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7FF" w:rsidRPr="00BD3CD4" w:rsidRDefault="006857FF" w:rsidP="00BD3CD4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  <w:r w:rsidRPr="00BD3CD4">
        <w:rPr>
          <w:rFonts w:ascii="Times New Roman" w:hAnsi="Times New Roman" w:cs="Times New Roman"/>
          <w:b/>
          <w:color w:val="000000"/>
          <w:sz w:val="28"/>
          <w:szCs w:val="28"/>
        </w:rPr>
        <w:t>К</w:t>
      </w:r>
      <w:r w:rsidR="00044B45">
        <w:rPr>
          <w:rFonts w:ascii="Times New Roman" w:hAnsi="Times New Roman" w:cs="Times New Roman"/>
          <w:b/>
          <w:color w:val="000000"/>
          <w:sz w:val="28"/>
          <w:szCs w:val="28"/>
        </w:rPr>
        <w:t>онтрольная работа №2</w:t>
      </w:r>
      <w:r w:rsidRPr="00BD3CD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6857FF" w:rsidRPr="00BD3CD4" w:rsidRDefault="006857FF" w:rsidP="00BD3CD4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D3CD4">
        <w:rPr>
          <w:rFonts w:ascii="Times New Roman" w:hAnsi="Times New Roman" w:cs="Times New Roman"/>
          <w:b/>
          <w:color w:val="000000"/>
          <w:sz w:val="28"/>
          <w:szCs w:val="28"/>
        </w:rPr>
        <w:t>по дисциплине «Уголовный процесс»</w:t>
      </w:r>
    </w:p>
    <w:p w:rsidR="006857FF" w:rsidRDefault="001255F2" w:rsidP="00BD3CD4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(особенная часть дисциплины)</w:t>
      </w:r>
    </w:p>
    <w:p w:rsidR="001255F2" w:rsidRPr="00BD3CD4" w:rsidRDefault="001255F2" w:rsidP="00BD3CD4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857FF" w:rsidRPr="00BD3CD4" w:rsidRDefault="006857FF" w:rsidP="00BD3CD4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D3CD4">
        <w:rPr>
          <w:rFonts w:ascii="Times New Roman" w:hAnsi="Times New Roman" w:cs="Times New Roman"/>
          <w:b/>
          <w:color w:val="000000"/>
          <w:sz w:val="28"/>
          <w:szCs w:val="28"/>
        </w:rPr>
        <w:t>(вариант задания определяется по последней цифре номера зачетной книжки)</w:t>
      </w:r>
    </w:p>
    <w:p w:rsidR="006857FF" w:rsidRPr="00BD3CD4" w:rsidRDefault="006857FF" w:rsidP="00BD3CD4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857FF" w:rsidRPr="00585DD5" w:rsidRDefault="006857FF" w:rsidP="00585DD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585DD5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Вариант №1</w:t>
      </w:r>
    </w:p>
    <w:p w:rsidR="001255F2" w:rsidRPr="00585DD5" w:rsidRDefault="006857FF" w:rsidP="00585D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DD5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Pr="00585D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55F2" w:rsidRPr="00585DD5">
        <w:rPr>
          <w:rFonts w:ascii="Times New Roman" w:hAnsi="Times New Roman" w:cs="Times New Roman"/>
          <w:color w:val="000000"/>
          <w:sz w:val="28"/>
          <w:szCs w:val="28"/>
        </w:rPr>
        <w:t xml:space="preserve">Виды </w:t>
      </w:r>
      <w:r w:rsidR="001255F2" w:rsidRPr="00585DD5">
        <w:rPr>
          <w:rFonts w:ascii="Times New Roman" w:hAnsi="Times New Roman" w:cs="Times New Roman"/>
          <w:sz w:val="28"/>
          <w:szCs w:val="28"/>
        </w:rPr>
        <w:t xml:space="preserve">Подсудности и </w:t>
      </w:r>
      <w:r w:rsidR="00585DD5">
        <w:rPr>
          <w:rFonts w:ascii="Times New Roman" w:hAnsi="Times New Roman" w:cs="Times New Roman"/>
          <w:sz w:val="28"/>
          <w:szCs w:val="28"/>
        </w:rPr>
        <w:t>о</w:t>
      </w:r>
      <w:r w:rsidR="001255F2" w:rsidRPr="00585DD5">
        <w:rPr>
          <w:rFonts w:ascii="Times New Roman" w:hAnsi="Times New Roman" w:cs="Times New Roman"/>
          <w:sz w:val="28"/>
          <w:szCs w:val="28"/>
        </w:rPr>
        <w:t>бщая характеристика стадии подготовки к судебному разбирательству.</w:t>
      </w:r>
    </w:p>
    <w:p w:rsidR="006857FF" w:rsidRPr="00585DD5" w:rsidRDefault="006857FF" w:rsidP="00585D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Bookman Old Style" w:hAnsi="Times New Roman" w:cs="Times New Roman"/>
          <w:sz w:val="28"/>
          <w:szCs w:val="28"/>
        </w:rPr>
      </w:pPr>
    </w:p>
    <w:p w:rsidR="001255F2" w:rsidRPr="00585DD5" w:rsidRDefault="006857FF" w:rsidP="00585DD5">
      <w:pPr>
        <w:pStyle w:val="20"/>
        <w:shd w:val="clear" w:color="auto" w:fill="auto"/>
        <w:tabs>
          <w:tab w:val="left" w:pos="1404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585DD5">
        <w:rPr>
          <w:b/>
          <w:color w:val="000000"/>
          <w:sz w:val="28"/>
          <w:szCs w:val="28"/>
          <w:u w:val="single"/>
        </w:rPr>
        <w:t>Задача 1.</w:t>
      </w:r>
      <w:r w:rsidRPr="00585DD5">
        <w:rPr>
          <w:color w:val="000000"/>
          <w:sz w:val="28"/>
          <w:szCs w:val="28"/>
        </w:rPr>
        <w:t xml:space="preserve"> </w:t>
      </w:r>
      <w:r w:rsidR="001255F2" w:rsidRPr="00585DD5">
        <w:rPr>
          <w:sz w:val="28"/>
          <w:szCs w:val="28"/>
        </w:rPr>
        <w:t>По делу Ажиговой, обвиняемой в убийстве Архиповой, по</w:t>
      </w:r>
      <w:r w:rsidR="001255F2" w:rsidRPr="00585DD5">
        <w:rPr>
          <w:sz w:val="28"/>
          <w:szCs w:val="28"/>
        </w:rPr>
        <w:softHyphen/>
        <w:t>терпевшей была признана сестра погибшей Ветрова. В день судебно</w:t>
      </w:r>
      <w:r w:rsidR="001255F2" w:rsidRPr="00585DD5">
        <w:rPr>
          <w:sz w:val="28"/>
          <w:szCs w:val="28"/>
        </w:rPr>
        <w:softHyphen/>
        <w:t>го заседания Ветрова не явилась в суд, но заявила письменное хода</w:t>
      </w:r>
      <w:r w:rsidR="001255F2" w:rsidRPr="00585DD5">
        <w:rPr>
          <w:sz w:val="28"/>
          <w:szCs w:val="28"/>
        </w:rPr>
        <w:softHyphen/>
        <w:t>тайство об отложении разбирательства дела из-за своей болезни. К ходатайству прилагался листок временной нетрудоспособности.</w:t>
      </w:r>
    </w:p>
    <w:p w:rsidR="001255F2" w:rsidRPr="00585DD5" w:rsidRDefault="001255F2" w:rsidP="00585DD5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585DD5">
        <w:rPr>
          <w:sz w:val="28"/>
          <w:szCs w:val="28"/>
        </w:rPr>
        <w:t>Суд заявленное ходатайство отклонил, мотивируя тем, что Вет</w:t>
      </w:r>
      <w:r w:rsidRPr="00585DD5">
        <w:rPr>
          <w:sz w:val="28"/>
          <w:szCs w:val="28"/>
        </w:rPr>
        <w:softHyphen/>
        <w:t>рова ранее уже допрашивалась судом в качестве потерпевшей, не из</w:t>
      </w:r>
      <w:r w:rsidRPr="00585DD5">
        <w:rPr>
          <w:sz w:val="28"/>
          <w:szCs w:val="28"/>
        </w:rPr>
        <w:softHyphen/>
        <w:t>вестна продолжительность ее болезни, в связи с чем, судебное разби</w:t>
      </w:r>
      <w:r w:rsidRPr="00585DD5">
        <w:rPr>
          <w:sz w:val="28"/>
          <w:szCs w:val="28"/>
        </w:rPr>
        <w:softHyphen/>
        <w:t>рательство может затянуться, признал явку потерпевшей необязатель</w:t>
      </w:r>
      <w:r w:rsidRPr="00585DD5">
        <w:rPr>
          <w:sz w:val="28"/>
          <w:szCs w:val="28"/>
        </w:rPr>
        <w:softHyphen/>
        <w:t>ной и рассмотрел дело в ее отсутствие, постановив оправдательный приговор.</w:t>
      </w:r>
    </w:p>
    <w:p w:rsidR="001255F2" w:rsidRPr="00585DD5" w:rsidRDefault="001255F2" w:rsidP="00585DD5">
      <w:pPr>
        <w:pStyle w:val="1"/>
        <w:shd w:val="clear" w:color="auto" w:fill="auto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DD5">
        <w:rPr>
          <w:rFonts w:ascii="Times New Roman" w:hAnsi="Times New Roman" w:cs="Times New Roman"/>
          <w:sz w:val="28"/>
          <w:szCs w:val="28"/>
        </w:rPr>
        <w:t>Законны ли решения суда, принятые по данному делу? Были ли нарушены права участника уголовного судопроизводства? Если да, то какие правовые последствия могут повлечь эти нарушения?</w:t>
      </w:r>
    </w:p>
    <w:p w:rsidR="00622263" w:rsidRPr="00585DD5" w:rsidRDefault="006857FF" w:rsidP="00585DD5">
      <w:pPr>
        <w:pStyle w:val="20"/>
        <w:shd w:val="clear" w:color="auto" w:fill="auto"/>
        <w:tabs>
          <w:tab w:val="left" w:pos="1404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585DD5">
        <w:rPr>
          <w:b/>
          <w:color w:val="000000"/>
          <w:sz w:val="28"/>
          <w:szCs w:val="28"/>
          <w:u w:val="single"/>
        </w:rPr>
        <w:t>Задача 2.</w:t>
      </w:r>
      <w:r w:rsidRPr="00585DD5">
        <w:rPr>
          <w:color w:val="000000"/>
          <w:sz w:val="28"/>
          <w:szCs w:val="28"/>
        </w:rPr>
        <w:t xml:space="preserve"> </w:t>
      </w:r>
      <w:r w:rsidR="00622263" w:rsidRPr="00585DD5">
        <w:rPr>
          <w:sz w:val="28"/>
          <w:szCs w:val="28"/>
        </w:rPr>
        <w:t>По уголовному делу, рассмотренном в суде в особом поряд</w:t>
      </w:r>
      <w:r w:rsidR="00622263" w:rsidRPr="00585DD5">
        <w:rPr>
          <w:sz w:val="28"/>
          <w:szCs w:val="28"/>
        </w:rPr>
        <w:softHyphen/>
        <w:t>ке, по которому обвиняемый согласился с обвинением, был вынесен обвинительный приговор. Подсудимый посчитал, что суд был слиш</w:t>
      </w:r>
      <w:r w:rsidR="00622263" w:rsidRPr="00585DD5">
        <w:rPr>
          <w:sz w:val="28"/>
          <w:szCs w:val="28"/>
        </w:rPr>
        <w:softHyphen/>
        <w:t>ком суров при назначении ему наказания и решил обжаловать приго</w:t>
      </w:r>
      <w:r w:rsidR="00622263" w:rsidRPr="00585DD5">
        <w:rPr>
          <w:sz w:val="28"/>
          <w:szCs w:val="28"/>
        </w:rPr>
        <w:softHyphen/>
        <w:t>вор. В апелляционной жалобе осужденный указал, что суд не учел все обстоятельства, характеризующие личность подсудимого.</w:t>
      </w:r>
    </w:p>
    <w:p w:rsidR="00622263" w:rsidRPr="00585DD5" w:rsidRDefault="00622263" w:rsidP="00585DD5">
      <w:pPr>
        <w:pStyle w:val="60"/>
        <w:shd w:val="clear" w:color="auto" w:fill="auto"/>
        <w:spacing w:after="0" w:line="240" w:lineRule="auto"/>
        <w:ind w:firstLine="709"/>
        <w:rPr>
          <w:i w:val="0"/>
          <w:sz w:val="28"/>
          <w:szCs w:val="28"/>
        </w:rPr>
      </w:pPr>
      <w:r w:rsidRPr="00585DD5">
        <w:rPr>
          <w:i w:val="0"/>
          <w:sz w:val="28"/>
          <w:szCs w:val="28"/>
        </w:rPr>
        <w:t>Оцените ситуацию. Вправе ли осужденный в особом порядке обжаловать приговор? Какие основания для обжалования судебного решения, принятого в ходе судебного разбирательства в особом по</w:t>
      </w:r>
      <w:r w:rsidRPr="00585DD5">
        <w:rPr>
          <w:i w:val="0"/>
          <w:sz w:val="28"/>
          <w:szCs w:val="28"/>
        </w:rPr>
        <w:softHyphen/>
        <w:t>рядке?</w:t>
      </w:r>
    </w:p>
    <w:p w:rsidR="006857FF" w:rsidRPr="00585DD5" w:rsidRDefault="006857FF" w:rsidP="00585DD5">
      <w:pPr>
        <w:pStyle w:val="1"/>
        <w:shd w:val="clear" w:color="auto" w:fill="auto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6857FF" w:rsidRPr="00585DD5" w:rsidRDefault="006857FF" w:rsidP="00585DD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585DD5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Вариант №2</w:t>
      </w:r>
    </w:p>
    <w:p w:rsidR="00585DD5" w:rsidRPr="00585DD5" w:rsidRDefault="006857FF" w:rsidP="00585D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Bookman Old Style" w:hAnsi="Times New Roman" w:cs="Times New Roman"/>
          <w:sz w:val="28"/>
          <w:szCs w:val="28"/>
        </w:rPr>
      </w:pPr>
      <w:r w:rsidRPr="00585DD5">
        <w:rPr>
          <w:rFonts w:ascii="Times New Roman" w:hAnsi="Times New Roman" w:cs="Times New Roman"/>
          <w:b/>
          <w:iCs/>
          <w:color w:val="000000"/>
          <w:sz w:val="28"/>
          <w:szCs w:val="28"/>
        </w:rPr>
        <w:t>1</w:t>
      </w:r>
      <w:r w:rsidRPr="00585DD5">
        <w:rPr>
          <w:rFonts w:ascii="Times New Roman" w:eastAsia="Bookman Old Style" w:hAnsi="Times New Roman" w:cs="Times New Roman"/>
          <w:sz w:val="28"/>
          <w:szCs w:val="28"/>
        </w:rPr>
        <w:t xml:space="preserve">. </w:t>
      </w:r>
      <w:r w:rsidR="001255F2" w:rsidRPr="00585DD5">
        <w:rPr>
          <w:rFonts w:ascii="Times New Roman" w:hAnsi="Times New Roman" w:cs="Times New Roman"/>
          <w:sz w:val="28"/>
          <w:szCs w:val="28"/>
        </w:rPr>
        <w:t>Общие условия судебного разбирательства</w:t>
      </w:r>
      <w:r w:rsidR="00BE4BE2" w:rsidRPr="00585DD5">
        <w:rPr>
          <w:rFonts w:ascii="Times New Roman" w:eastAsia="Bookman Old Style" w:hAnsi="Times New Roman" w:cs="Times New Roman"/>
          <w:sz w:val="28"/>
          <w:szCs w:val="28"/>
        </w:rPr>
        <w:t>.</w:t>
      </w:r>
    </w:p>
    <w:p w:rsidR="001255F2" w:rsidRPr="00585DD5" w:rsidRDefault="006857FF" w:rsidP="00585D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Bookman Old Style" w:hAnsi="Times New Roman" w:cs="Times New Roman"/>
          <w:sz w:val="28"/>
          <w:szCs w:val="28"/>
        </w:rPr>
      </w:pPr>
      <w:r w:rsidRPr="00585DD5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1.</w:t>
      </w:r>
      <w:r w:rsidRPr="00585D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55F2" w:rsidRPr="00585DD5">
        <w:rPr>
          <w:rFonts w:ascii="Times New Roman" w:hAnsi="Times New Roman" w:cs="Times New Roman"/>
          <w:sz w:val="28"/>
          <w:szCs w:val="28"/>
        </w:rPr>
        <w:t>В районном суде рассматривалось уголовное дело по обви</w:t>
      </w:r>
      <w:r w:rsidR="001255F2" w:rsidRPr="00585DD5">
        <w:rPr>
          <w:rFonts w:ascii="Times New Roman" w:hAnsi="Times New Roman" w:cs="Times New Roman"/>
          <w:sz w:val="28"/>
          <w:szCs w:val="28"/>
        </w:rPr>
        <w:softHyphen/>
        <w:t>нению Усынина в совершении 15 июня т.г. кражи из квартиры Бочки</w:t>
      </w:r>
      <w:r w:rsidR="001255F2" w:rsidRPr="00585DD5">
        <w:rPr>
          <w:rFonts w:ascii="Times New Roman" w:hAnsi="Times New Roman" w:cs="Times New Roman"/>
          <w:sz w:val="28"/>
          <w:szCs w:val="28"/>
        </w:rPr>
        <w:softHyphen/>
        <w:t>на. В судебном следствии были допрошены свидетели Иванов, Сидо</w:t>
      </w:r>
      <w:r w:rsidR="001255F2" w:rsidRPr="00585DD5">
        <w:rPr>
          <w:rFonts w:ascii="Times New Roman" w:hAnsi="Times New Roman" w:cs="Times New Roman"/>
          <w:sz w:val="28"/>
          <w:szCs w:val="28"/>
        </w:rPr>
        <w:softHyphen/>
        <w:t>рова, Васильев и Григорьев, которые дали противоречивые показания. Иванов показал, что поздно ночью 15 июня он видел человека, внешне напоминавшего Усынина, который влез в окно квартиры Бочкина. Си</w:t>
      </w:r>
      <w:r w:rsidR="001255F2" w:rsidRPr="00585DD5">
        <w:rPr>
          <w:rFonts w:ascii="Times New Roman" w:hAnsi="Times New Roman" w:cs="Times New Roman"/>
          <w:sz w:val="28"/>
          <w:szCs w:val="28"/>
        </w:rPr>
        <w:softHyphen/>
        <w:t>дорова пояснила, что видела, как Усынин выносил из квартиры Бочки</w:t>
      </w:r>
      <w:r w:rsidR="001255F2" w:rsidRPr="00585DD5">
        <w:rPr>
          <w:rFonts w:ascii="Times New Roman" w:hAnsi="Times New Roman" w:cs="Times New Roman"/>
          <w:sz w:val="28"/>
          <w:szCs w:val="28"/>
        </w:rPr>
        <w:softHyphen/>
        <w:t>на телевизор. Васильев и Григорьев дали сходные показания, в кото</w:t>
      </w:r>
      <w:r w:rsidR="001255F2" w:rsidRPr="00585DD5">
        <w:rPr>
          <w:rFonts w:ascii="Times New Roman" w:hAnsi="Times New Roman" w:cs="Times New Roman"/>
          <w:sz w:val="28"/>
          <w:szCs w:val="28"/>
        </w:rPr>
        <w:softHyphen/>
        <w:t xml:space="preserve">рых они утверждали, что вместе с Усыниным </w:t>
      </w:r>
      <w:r w:rsidR="001255F2" w:rsidRPr="00585DD5">
        <w:rPr>
          <w:rFonts w:ascii="Times New Roman" w:hAnsi="Times New Roman" w:cs="Times New Roman"/>
          <w:sz w:val="28"/>
          <w:szCs w:val="28"/>
        </w:rPr>
        <w:lastRenderedPageBreak/>
        <w:t>вечером 15 июня уехали на рыбалку в пос. Волжский, где провели всю ночь, в город вернулись только вечером 16 июня.</w:t>
      </w:r>
    </w:p>
    <w:p w:rsidR="001255F2" w:rsidRPr="00585DD5" w:rsidRDefault="001255F2" w:rsidP="00585DD5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585DD5">
        <w:rPr>
          <w:sz w:val="28"/>
          <w:szCs w:val="28"/>
        </w:rPr>
        <w:t>Сославшись на показания Иванова и Сидоровой, суд постановил обвинительный приговор. О показаниях Васильева и Григорьева в приговоре ничего не сказано.</w:t>
      </w:r>
    </w:p>
    <w:p w:rsidR="001255F2" w:rsidRPr="00585DD5" w:rsidRDefault="001255F2" w:rsidP="00585DD5">
      <w:pPr>
        <w:pStyle w:val="60"/>
        <w:shd w:val="clear" w:color="auto" w:fill="auto"/>
        <w:spacing w:after="0" w:line="240" w:lineRule="auto"/>
        <w:ind w:firstLine="709"/>
        <w:rPr>
          <w:i w:val="0"/>
          <w:sz w:val="28"/>
          <w:szCs w:val="28"/>
        </w:rPr>
      </w:pPr>
      <w:r w:rsidRPr="00585DD5">
        <w:rPr>
          <w:i w:val="0"/>
          <w:sz w:val="28"/>
          <w:szCs w:val="28"/>
        </w:rPr>
        <w:t>Соответствует ли постановленный по делу Усынина приговор принципу законности?</w:t>
      </w:r>
    </w:p>
    <w:p w:rsidR="00622263" w:rsidRPr="00585DD5" w:rsidRDefault="006857FF" w:rsidP="00585DD5">
      <w:pPr>
        <w:pStyle w:val="20"/>
        <w:shd w:val="clear" w:color="auto" w:fill="auto"/>
        <w:tabs>
          <w:tab w:val="left" w:pos="1412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585DD5">
        <w:rPr>
          <w:b/>
          <w:color w:val="000000"/>
          <w:sz w:val="28"/>
          <w:szCs w:val="28"/>
          <w:u w:val="single"/>
        </w:rPr>
        <w:t>Задача 2</w:t>
      </w:r>
      <w:r w:rsidRPr="00585DD5">
        <w:rPr>
          <w:color w:val="000000"/>
          <w:sz w:val="28"/>
          <w:szCs w:val="28"/>
          <w:u w:val="single"/>
        </w:rPr>
        <w:t>.</w:t>
      </w:r>
      <w:r w:rsidRPr="00585DD5">
        <w:rPr>
          <w:color w:val="000000"/>
          <w:sz w:val="28"/>
          <w:szCs w:val="28"/>
        </w:rPr>
        <w:t xml:space="preserve"> </w:t>
      </w:r>
      <w:r w:rsidR="00622263" w:rsidRPr="00585DD5">
        <w:rPr>
          <w:sz w:val="28"/>
          <w:szCs w:val="28"/>
        </w:rPr>
        <w:t>В ходе рассмотрения уголовного дела в суде в отношении Обрядова, с которым в ходе предварительного расследования было за</w:t>
      </w:r>
      <w:r w:rsidR="00622263" w:rsidRPr="00585DD5">
        <w:rPr>
          <w:sz w:val="28"/>
          <w:szCs w:val="28"/>
        </w:rPr>
        <w:softHyphen/>
        <w:t>ключено досудебное соглашение о сотрудничестве, подсудимый при допросе воспользовался положениями ст. 51 Конституции РФ и отка</w:t>
      </w:r>
      <w:r w:rsidR="00622263" w:rsidRPr="00585DD5">
        <w:rPr>
          <w:sz w:val="28"/>
          <w:szCs w:val="28"/>
        </w:rPr>
        <w:softHyphen/>
        <w:t>зался от дачи показаний, мотивировав тем, что «он уже все сказал».</w:t>
      </w:r>
    </w:p>
    <w:p w:rsidR="007F3182" w:rsidRPr="00585DD5" w:rsidRDefault="00622263" w:rsidP="00585DD5">
      <w:pPr>
        <w:pStyle w:val="60"/>
        <w:shd w:val="clear" w:color="auto" w:fill="auto"/>
        <w:spacing w:after="0" w:line="240" w:lineRule="auto"/>
        <w:ind w:firstLine="709"/>
        <w:rPr>
          <w:i w:val="0"/>
          <w:sz w:val="28"/>
          <w:szCs w:val="28"/>
        </w:rPr>
      </w:pPr>
      <w:r w:rsidRPr="00585DD5">
        <w:rPr>
          <w:i w:val="0"/>
          <w:sz w:val="28"/>
          <w:szCs w:val="28"/>
        </w:rPr>
        <w:t>Как следует поступить председательствующему? Вправе ли в данном случае суд назначить судебное разбирательство в общем по</w:t>
      </w:r>
      <w:r w:rsidRPr="00585DD5">
        <w:rPr>
          <w:i w:val="0"/>
          <w:sz w:val="28"/>
          <w:szCs w:val="28"/>
        </w:rPr>
        <w:softHyphen/>
        <w:t>рядке?</w:t>
      </w:r>
    </w:p>
    <w:p w:rsidR="00622263" w:rsidRPr="00585DD5" w:rsidRDefault="00622263" w:rsidP="00585DD5">
      <w:pPr>
        <w:pStyle w:val="60"/>
        <w:shd w:val="clear" w:color="auto" w:fill="auto"/>
        <w:spacing w:after="0" w:line="240" w:lineRule="auto"/>
        <w:ind w:firstLine="709"/>
        <w:rPr>
          <w:b/>
          <w:i w:val="0"/>
          <w:color w:val="000000"/>
          <w:sz w:val="28"/>
          <w:szCs w:val="28"/>
          <w:u w:val="single"/>
        </w:rPr>
      </w:pPr>
    </w:p>
    <w:p w:rsidR="006857FF" w:rsidRPr="00585DD5" w:rsidRDefault="006857FF" w:rsidP="00585DD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585DD5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Вариант №3</w:t>
      </w:r>
    </w:p>
    <w:p w:rsidR="001255F2" w:rsidRPr="00585DD5" w:rsidRDefault="006857FF" w:rsidP="00585D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DD5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Pr="00585D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55F2" w:rsidRPr="00585DD5">
        <w:rPr>
          <w:rFonts w:ascii="Times New Roman" w:hAnsi="Times New Roman" w:cs="Times New Roman"/>
          <w:sz w:val="28"/>
          <w:szCs w:val="28"/>
        </w:rPr>
        <w:t>Порядок судебного разбирательства</w:t>
      </w:r>
    </w:p>
    <w:p w:rsidR="00622263" w:rsidRPr="00585DD5" w:rsidRDefault="006857FF" w:rsidP="00585DD5">
      <w:pPr>
        <w:pStyle w:val="20"/>
        <w:shd w:val="clear" w:color="auto" w:fill="auto"/>
        <w:tabs>
          <w:tab w:val="left" w:pos="1429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585DD5">
        <w:rPr>
          <w:b/>
          <w:color w:val="000000"/>
          <w:sz w:val="28"/>
          <w:szCs w:val="28"/>
          <w:u w:val="single"/>
        </w:rPr>
        <w:t>Задача 1</w:t>
      </w:r>
      <w:r w:rsidRPr="00585DD5">
        <w:rPr>
          <w:color w:val="000000"/>
          <w:sz w:val="28"/>
          <w:szCs w:val="28"/>
          <w:u w:val="single"/>
        </w:rPr>
        <w:t>.</w:t>
      </w:r>
      <w:r w:rsidRPr="00585DD5">
        <w:rPr>
          <w:color w:val="000000"/>
          <w:sz w:val="28"/>
          <w:szCs w:val="28"/>
        </w:rPr>
        <w:t xml:space="preserve"> </w:t>
      </w:r>
      <w:r w:rsidR="00622263" w:rsidRPr="00585DD5">
        <w:rPr>
          <w:sz w:val="28"/>
          <w:szCs w:val="28"/>
        </w:rPr>
        <w:t>Уголовное дело по обвинению Федько в совершении убийства с особой жестокостью было направлено прокурором в районный суд.</w:t>
      </w:r>
    </w:p>
    <w:p w:rsidR="00622263" w:rsidRPr="00585DD5" w:rsidRDefault="00622263" w:rsidP="00585DD5">
      <w:pPr>
        <w:pStyle w:val="60"/>
        <w:shd w:val="clear" w:color="auto" w:fill="auto"/>
        <w:spacing w:after="0" w:line="240" w:lineRule="auto"/>
        <w:ind w:firstLine="709"/>
        <w:rPr>
          <w:i w:val="0"/>
          <w:sz w:val="28"/>
          <w:szCs w:val="28"/>
        </w:rPr>
      </w:pPr>
      <w:r w:rsidRPr="00585DD5">
        <w:rPr>
          <w:i w:val="0"/>
          <w:sz w:val="28"/>
          <w:szCs w:val="28"/>
        </w:rPr>
        <w:t>Как должен поступить районный суд, в который поступило уго</w:t>
      </w:r>
      <w:r w:rsidRPr="00585DD5">
        <w:rPr>
          <w:i w:val="0"/>
          <w:sz w:val="28"/>
          <w:szCs w:val="28"/>
        </w:rPr>
        <w:softHyphen/>
        <w:t>ловное дело?</w:t>
      </w:r>
    </w:p>
    <w:p w:rsidR="00622263" w:rsidRPr="00585DD5" w:rsidRDefault="006857FF" w:rsidP="00585DD5">
      <w:pPr>
        <w:pStyle w:val="20"/>
        <w:shd w:val="clear" w:color="auto" w:fill="auto"/>
        <w:tabs>
          <w:tab w:val="left" w:pos="1365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585DD5">
        <w:rPr>
          <w:b/>
          <w:color w:val="000000"/>
          <w:sz w:val="28"/>
          <w:szCs w:val="28"/>
          <w:u w:val="single"/>
        </w:rPr>
        <w:t>Задача 2.</w:t>
      </w:r>
      <w:r w:rsidRPr="00585DD5">
        <w:rPr>
          <w:color w:val="000000"/>
          <w:sz w:val="28"/>
          <w:szCs w:val="28"/>
        </w:rPr>
        <w:t xml:space="preserve"> </w:t>
      </w:r>
      <w:r w:rsidR="00622263" w:rsidRPr="00585DD5">
        <w:rPr>
          <w:sz w:val="28"/>
          <w:szCs w:val="28"/>
        </w:rPr>
        <w:t>Мякишев подал заявление о совершении в отношении него преступления, предусмотренного ч. 1 ст.115 УК РФ, Наумовым миро</w:t>
      </w:r>
      <w:r w:rsidR="00622263" w:rsidRPr="00585DD5">
        <w:rPr>
          <w:sz w:val="28"/>
          <w:szCs w:val="28"/>
        </w:rPr>
        <w:softHyphen/>
        <w:t>вому судье Охряпенко. Мировой судья собирался в отпуск, при этом не хотел нарушать принцип разумного срока уголовного судопроизвод</w:t>
      </w:r>
      <w:r w:rsidR="00622263" w:rsidRPr="00585DD5">
        <w:rPr>
          <w:sz w:val="28"/>
          <w:szCs w:val="28"/>
        </w:rPr>
        <w:softHyphen/>
        <w:t>ства, поэтому вернул заявление Мякишеву и сказал прийти через пол</w:t>
      </w:r>
      <w:r w:rsidR="00622263" w:rsidRPr="00585DD5">
        <w:rPr>
          <w:sz w:val="28"/>
          <w:szCs w:val="28"/>
        </w:rPr>
        <w:softHyphen/>
        <w:t>тора месяца.</w:t>
      </w:r>
    </w:p>
    <w:p w:rsidR="00622263" w:rsidRPr="00585DD5" w:rsidRDefault="00622263" w:rsidP="00585DD5">
      <w:pPr>
        <w:pStyle w:val="60"/>
        <w:shd w:val="clear" w:color="auto" w:fill="auto"/>
        <w:spacing w:after="0" w:line="240" w:lineRule="auto"/>
        <w:ind w:firstLine="709"/>
        <w:rPr>
          <w:i w:val="0"/>
          <w:sz w:val="28"/>
          <w:szCs w:val="28"/>
        </w:rPr>
      </w:pPr>
      <w:r w:rsidRPr="00585DD5">
        <w:rPr>
          <w:i w:val="0"/>
          <w:sz w:val="28"/>
          <w:szCs w:val="28"/>
        </w:rPr>
        <w:t>Оцените действия мирового судьи. Какой срок для рассмотрения заявления и назначения судебного заседания по делам частного обви</w:t>
      </w:r>
      <w:r w:rsidRPr="00585DD5">
        <w:rPr>
          <w:i w:val="0"/>
          <w:sz w:val="28"/>
          <w:szCs w:val="28"/>
        </w:rPr>
        <w:softHyphen/>
        <w:t>нения?</w:t>
      </w:r>
    </w:p>
    <w:p w:rsidR="006857FF" w:rsidRPr="00585DD5" w:rsidRDefault="006857FF" w:rsidP="00585D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6857FF" w:rsidRPr="00585DD5" w:rsidRDefault="006857FF" w:rsidP="00585DD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585DD5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Вариант №4</w:t>
      </w:r>
    </w:p>
    <w:p w:rsidR="00BD3CD4" w:rsidRPr="00585DD5" w:rsidRDefault="006857FF" w:rsidP="00585D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Bookman Old Style" w:hAnsi="Times New Roman" w:cs="Times New Roman"/>
          <w:sz w:val="28"/>
          <w:szCs w:val="28"/>
        </w:rPr>
      </w:pPr>
      <w:r w:rsidRPr="00585DD5">
        <w:rPr>
          <w:rFonts w:ascii="Times New Roman" w:hAnsi="Times New Roman" w:cs="Times New Roman"/>
          <w:b/>
          <w:iCs/>
          <w:color w:val="000000"/>
          <w:sz w:val="28"/>
          <w:szCs w:val="28"/>
        </w:rPr>
        <w:t>1.</w:t>
      </w:r>
      <w:r w:rsidRPr="00585DD5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1255F2" w:rsidRPr="00585DD5">
        <w:rPr>
          <w:rFonts w:ascii="Times New Roman" w:hAnsi="Times New Roman" w:cs="Times New Roman"/>
          <w:sz w:val="28"/>
          <w:szCs w:val="28"/>
        </w:rPr>
        <w:t>Приговор как акт правосудия в уголовном процессе</w:t>
      </w:r>
      <w:r w:rsidR="00BE4BE2" w:rsidRPr="00585DD5">
        <w:rPr>
          <w:rFonts w:ascii="Times New Roman" w:eastAsia="Bookman Old Style" w:hAnsi="Times New Roman" w:cs="Times New Roman"/>
          <w:sz w:val="28"/>
          <w:szCs w:val="28"/>
        </w:rPr>
        <w:t>.</w:t>
      </w:r>
    </w:p>
    <w:p w:rsidR="00622263" w:rsidRPr="00585DD5" w:rsidRDefault="006857FF" w:rsidP="00585DD5">
      <w:pPr>
        <w:pStyle w:val="20"/>
        <w:shd w:val="clear" w:color="auto" w:fill="auto"/>
        <w:tabs>
          <w:tab w:val="left" w:pos="145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585DD5">
        <w:rPr>
          <w:b/>
          <w:color w:val="000000"/>
          <w:sz w:val="28"/>
          <w:szCs w:val="28"/>
          <w:u w:val="single"/>
        </w:rPr>
        <w:t>Задача 1.</w:t>
      </w:r>
      <w:r w:rsidRPr="00585DD5">
        <w:rPr>
          <w:color w:val="000000"/>
          <w:sz w:val="28"/>
          <w:szCs w:val="28"/>
        </w:rPr>
        <w:t xml:space="preserve"> </w:t>
      </w:r>
      <w:r w:rsidR="00622263" w:rsidRPr="00585DD5">
        <w:rPr>
          <w:sz w:val="28"/>
          <w:szCs w:val="28"/>
        </w:rPr>
        <w:t>Суд субъекта РФ принял к своему производству уголовное дело в отношении депутата Петрова, совершившего наезд на пешехода.</w:t>
      </w:r>
    </w:p>
    <w:p w:rsidR="00622263" w:rsidRPr="00585DD5" w:rsidRDefault="00622263" w:rsidP="00585DD5">
      <w:pPr>
        <w:pStyle w:val="60"/>
        <w:shd w:val="clear" w:color="auto" w:fill="auto"/>
        <w:spacing w:after="0" w:line="240" w:lineRule="auto"/>
        <w:ind w:firstLine="709"/>
        <w:rPr>
          <w:i w:val="0"/>
          <w:sz w:val="28"/>
          <w:szCs w:val="28"/>
        </w:rPr>
      </w:pPr>
      <w:r w:rsidRPr="00585DD5">
        <w:rPr>
          <w:i w:val="0"/>
          <w:sz w:val="28"/>
          <w:szCs w:val="28"/>
        </w:rPr>
        <w:t>При каком условии Суд субъекта РФ вправе рассматривать дан</w:t>
      </w:r>
      <w:r w:rsidRPr="00585DD5">
        <w:rPr>
          <w:i w:val="0"/>
          <w:sz w:val="28"/>
          <w:szCs w:val="28"/>
        </w:rPr>
        <w:softHyphen/>
        <w:t>ное уголовное дело в качестве суда первой инстанции?</w:t>
      </w:r>
    </w:p>
    <w:p w:rsidR="00622263" w:rsidRPr="00585DD5" w:rsidRDefault="006857FF" w:rsidP="00585DD5">
      <w:pPr>
        <w:pStyle w:val="20"/>
        <w:shd w:val="clear" w:color="auto" w:fill="auto"/>
        <w:tabs>
          <w:tab w:val="left" w:pos="1407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585DD5">
        <w:rPr>
          <w:b/>
          <w:color w:val="000000"/>
          <w:sz w:val="28"/>
          <w:szCs w:val="28"/>
          <w:u w:val="single"/>
        </w:rPr>
        <w:t>Задача 2.</w:t>
      </w:r>
      <w:r w:rsidRPr="00585DD5">
        <w:rPr>
          <w:color w:val="000000"/>
          <w:sz w:val="28"/>
          <w:szCs w:val="28"/>
        </w:rPr>
        <w:t xml:space="preserve"> </w:t>
      </w:r>
      <w:r w:rsidR="00622263" w:rsidRPr="00585DD5">
        <w:rPr>
          <w:sz w:val="28"/>
          <w:szCs w:val="28"/>
        </w:rPr>
        <w:t>В ходе судебного разбирательства, проводимом в особом по</w:t>
      </w:r>
      <w:r w:rsidR="00622263" w:rsidRPr="00585DD5">
        <w:rPr>
          <w:sz w:val="28"/>
          <w:szCs w:val="28"/>
        </w:rPr>
        <w:softHyphen/>
        <w:t>рядке, перед удалением суда в совещательную комнату прокурор за</w:t>
      </w:r>
      <w:r w:rsidR="00622263" w:rsidRPr="00585DD5">
        <w:rPr>
          <w:sz w:val="28"/>
          <w:szCs w:val="28"/>
        </w:rPr>
        <w:softHyphen/>
        <w:t>явил ходатайство об отмене особого порядка и рассмотрении уголов</w:t>
      </w:r>
      <w:r w:rsidR="00622263" w:rsidRPr="00585DD5">
        <w:rPr>
          <w:sz w:val="28"/>
          <w:szCs w:val="28"/>
        </w:rPr>
        <w:softHyphen/>
        <w:t>ного дела в общем порядке. Судья отказал прокурору, мотивируя тем, что у прокурора было достаточно времени сделать заявление ранее, к тому же потерпевший, присутствовавший на заседании, не был против особого порядка.</w:t>
      </w:r>
    </w:p>
    <w:p w:rsidR="006857FF" w:rsidRPr="00585DD5" w:rsidRDefault="00622263" w:rsidP="00585D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85DD5">
        <w:rPr>
          <w:rFonts w:ascii="Times New Roman" w:hAnsi="Times New Roman" w:cs="Times New Roman"/>
          <w:sz w:val="28"/>
          <w:szCs w:val="28"/>
        </w:rPr>
        <w:t>Правильно ли поступил судья? В какой момент могут быть за</w:t>
      </w:r>
      <w:r w:rsidRPr="00585DD5">
        <w:rPr>
          <w:rFonts w:ascii="Times New Roman" w:hAnsi="Times New Roman" w:cs="Times New Roman"/>
          <w:sz w:val="28"/>
          <w:szCs w:val="28"/>
        </w:rPr>
        <w:softHyphen/>
        <w:t>явлены ходатайства участниками уголовного судопроизводства?</w:t>
      </w:r>
    </w:p>
    <w:p w:rsidR="006857FF" w:rsidRPr="00585DD5" w:rsidRDefault="006857FF" w:rsidP="00585DD5">
      <w:pPr>
        <w:pStyle w:val="1"/>
        <w:shd w:val="clear" w:color="auto" w:fill="auto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57FF" w:rsidRPr="00585DD5" w:rsidRDefault="006857FF" w:rsidP="00585DD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585DD5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Вариант №5</w:t>
      </w:r>
    </w:p>
    <w:p w:rsidR="00BD3CD4" w:rsidRPr="00585DD5" w:rsidRDefault="006857FF" w:rsidP="00585DD5">
      <w:pPr>
        <w:pStyle w:val="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DD5">
        <w:rPr>
          <w:rFonts w:ascii="Times New Roman" w:hAnsi="Times New Roman" w:cs="Times New Roman"/>
          <w:b/>
          <w:sz w:val="28"/>
          <w:szCs w:val="28"/>
        </w:rPr>
        <w:t>1.</w:t>
      </w:r>
      <w:r w:rsidRPr="00585DD5">
        <w:rPr>
          <w:rFonts w:ascii="Times New Roman" w:hAnsi="Times New Roman" w:cs="Times New Roman"/>
          <w:sz w:val="28"/>
          <w:szCs w:val="28"/>
        </w:rPr>
        <w:t xml:space="preserve"> </w:t>
      </w:r>
      <w:r w:rsidR="001255F2" w:rsidRPr="00585DD5">
        <w:rPr>
          <w:rFonts w:ascii="Times New Roman" w:hAnsi="Times New Roman" w:cs="Times New Roman"/>
          <w:sz w:val="28"/>
          <w:szCs w:val="28"/>
        </w:rPr>
        <w:t>Суд присяжных, как форма демократизации уголовного судопроизводства</w:t>
      </w:r>
      <w:r w:rsidR="00BE4BE2" w:rsidRPr="00585DD5">
        <w:rPr>
          <w:rFonts w:ascii="Times New Roman" w:hAnsi="Times New Roman" w:cs="Times New Roman"/>
          <w:sz w:val="28"/>
          <w:szCs w:val="28"/>
        </w:rPr>
        <w:t>.</w:t>
      </w:r>
    </w:p>
    <w:p w:rsidR="00622263" w:rsidRPr="00585DD5" w:rsidRDefault="006857FF" w:rsidP="00585DD5">
      <w:pPr>
        <w:pStyle w:val="20"/>
        <w:shd w:val="clear" w:color="auto" w:fill="auto"/>
        <w:tabs>
          <w:tab w:val="left" w:pos="1449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585DD5">
        <w:rPr>
          <w:b/>
          <w:color w:val="000000"/>
          <w:sz w:val="28"/>
          <w:szCs w:val="28"/>
          <w:u w:val="single"/>
        </w:rPr>
        <w:t>Задача 1.</w:t>
      </w:r>
      <w:r w:rsidRPr="00585DD5">
        <w:rPr>
          <w:color w:val="000000"/>
          <w:sz w:val="28"/>
          <w:szCs w:val="28"/>
          <w:u w:val="single"/>
        </w:rPr>
        <w:t xml:space="preserve"> </w:t>
      </w:r>
      <w:r w:rsidR="00622263" w:rsidRPr="00585DD5">
        <w:rPr>
          <w:sz w:val="28"/>
          <w:szCs w:val="28"/>
        </w:rPr>
        <w:t>В начале судебного заседания защитник заявил ходатайство о том, чтобы уголовное дело рассматривалось без участия свидетелей со стороны защиты, поскольку их показания имеются в уголовном деле.</w:t>
      </w:r>
    </w:p>
    <w:p w:rsidR="00622263" w:rsidRPr="00585DD5" w:rsidRDefault="00622263" w:rsidP="00585DD5">
      <w:pPr>
        <w:pStyle w:val="60"/>
        <w:shd w:val="clear" w:color="auto" w:fill="auto"/>
        <w:spacing w:after="0" w:line="240" w:lineRule="auto"/>
        <w:ind w:firstLine="709"/>
        <w:rPr>
          <w:i w:val="0"/>
          <w:sz w:val="28"/>
          <w:szCs w:val="28"/>
        </w:rPr>
      </w:pPr>
      <w:r w:rsidRPr="00585DD5">
        <w:rPr>
          <w:i w:val="0"/>
          <w:sz w:val="28"/>
          <w:szCs w:val="28"/>
        </w:rPr>
        <w:t>Как должен поступить суд?</w:t>
      </w:r>
    </w:p>
    <w:p w:rsidR="00622263" w:rsidRPr="00585DD5" w:rsidRDefault="006857FF" w:rsidP="00585DD5">
      <w:pPr>
        <w:pStyle w:val="20"/>
        <w:shd w:val="clear" w:color="auto" w:fill="auto"/>
        <w:tabs>
          <w:tab w:val="left" w:pos="1407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585DD5">
        <w:rPr>
          <w:b/>
          <w:color w:val="000000"/>
          <w:sz w:val="28"/>
          <w:szCs w:val="28"/>
          <w:u w:val="single"/>
        </w:rPr>
        <w:t>Задача 2</w:t>
      </w:r>
      <w:r w:rsidRPr="00585DD5">
        <w:rPr>
          <w:color w:val="000000"/>
          <w:sz w:val="28"/>
          <w:szCs w:val="28"/>
          <w:u w:val="single"/>
        </w:rPr>
        <w:t>.</w:t>
      </w:r>
      <w:r w:rsidRPr="00585DD5">
        <w:rPr>
          <w:color w:val="000000"/>
          <w:sz w:val="28"/>
          <w:szCs w:val="28"/>
        </w:rPr>
        <w:t xml:space="preserve"> </w:t>
      </w:r>
      <w:r w:rsidR="00622263" w:rsidRPr="00585DD5">
        <w:rPr>
          <w:sz w:val="28"/>
          <w:szCs w:val="28"/>
        </w:rPr>
        <w:t>В ходе судебного разбирательства, проводимом в особом по</w:t>
      </w:r>
      <w:r w:rsidR="00622263" w:rsidRPr="00585DD5">
        <w:rPr>
          <w:sz w:val="28"/>
          <w:szCs w:val="28"/>
        </w:rPr>
        <w:softHyphen/>
        <w:t>рядке, один из потерпевших выступил против рассмотрения уголовно</w:t>
      </w:r>
      <w:r w:rsidR="00622263" w:rsidRPr="00585DD5">
        <w:rPr>
          <w:sz w:val="28"/>
          <w:szCs w:val="28"/>
        </w:rPr>
        <w:softHyphen/>
        <w:t>го дела в особом порядке. Трое других потерпевших и государствен</w:t>
      </w:r>
      <w:r w:rsidR="00622263" w:rsidRPr="00585DD5">
        <w:rPr>
          <w:sz w:val="28"/>
          <w:szCs w:val="28"/>
        </w:rPr>
        <w:softHyphen/>
        <w:t>ный обвинитель не были против данной формы рассмотрения дела в суде.</w:t>
      </w:r>
    </w:p>
    <w:p w:rsidR="00622263" w:rsidRPr="00585DD5" w:rsidRDefault="00622263" w:rsidP="00585DD5">
      <w:pPr>
        <w:pStyle w:val="60"/>
        <w:shd w:val="clear" w:color="auto" w:fill="auto"/>
        <w:spacing w:after="0" w:line="240" w:lineRule="auto"/>
        <w:ind w:firstLine="709"/>
        <w:rPr>
          <w:i w:val="0"/>
          <w:sz w:val="28"/>
          <w:szCs w:val="28"/>
        </w:rPr>
      </w:pPr>
      <w:r w:rsidRPr="00585DD5">
        <w:rPr>
          <w:i w:val="0"/>
          <w:sz w:val="28"/>
          <w:szCs w:val="28"/>
        </w:rPr>
        <w:t>Какое решение следует принять судье и какие процессуальные документы составить?</w:t>
      </w:r>
    </w:p>
    <w:p w:rsidR="00BD3CD4" w:rsidRPr="00585DD5" w:rsidRDefault="00BD3CD4" w:rsidP="00585DD5">
      <w:pPr>
        <w:pStyle w:val="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6857FF" w:rsidRPr="00585DD5" w:rsidRDefault="006857FF" w:rsidP="00585DD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585DD5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Вариант №6</w:t>
      </w:r>
    </w:p>
    <w:p w:rsidR="001255F2" w:rsidRPr="00585DD5" w:rsidRDefault="006857FF" w:rsidP="00585D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DD5">
        <w:rPr>
          <w:rFonts w:ascii="Times New Roman" w:hAnsi="Times New Roman" w:cs="Times New Roman"/>
          <w:sz w:val="28"/>
          <w:szCs w:val="28"/>
        </w:rPr>
        <w:t xml:space="preserve">1. </w:t>
      </w:r>
      <w:r w:rsidR="001255F2" w:rsidRPr="00585DD5">
        <w:rPr>
          <w:rFonts w:ascii="Times New Roman" w:hAnsi="Times New Roman" w:cs="Times New Roman"/>
          <w:sz w:val="28"/>
          <w:szCs w:val="28"/>
        </w:rPr>
        <w:t>Производство в суде второй инстанции</w:t>
      </w:r>
    </w:p>
    <w:p w:rsidR="00622263" w:rsidRPr="00585DD5" w:rsidRDefault="006857FF" w:rsidP="00585DD5">
      <w:pPr>
        <w:pStyle w:val="20"/>
        <w:shd w:val="clear" w:color="auto" w:fill="auto"/>
        <w:tabs>
          <w:tab w:val="left" w:pos="145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585DD5">
        <w:rPr>
          <w:b/>
          <w:color w:val="000000"/>
          <w:sz w:val="28"/>
          <w:szCs w:val="28"/>
          <w:u w:val="single"/>
        </w:rPr>
        <w:t>Задача 1</w:t>
      </w:r>
      <w:r w:rsidRPr="00585DD5">
        <w:rPr>
          <w:color w:val="000000"/>
          <w:sz w:val="28"/>
          <w:szCs w:val="28"/>
          <w:u w:val="single"/>
        </w:rPr>
        <w:t>.</w:t>
      </w:r>
      <w:r w:rsidRPr="00585DD5">
        <w:rPr>
          <w:color w:val="000000"/>
          <w:sz w:val="28"/>
          <w:szCs w:val="28"/>
        </w:rPr>
        <w:t xml:space="preserve"> </w:t>
      </w:r>
      <w:r w:rsidR="00622263" w:rsidRPr="00585DD5">
        <w:rPr>
          <w:sz w:val="28"/>
          <w:szCs w:val="28"/>
        </w:rPr>
        <w:t>Суд в подготовительной части судебного заседания устано</w:t>
      </w:r>
      <w:r w:rsidR="00622263" w:rsidRPr="00585DD5">
        <w:rPr>
          <w:sz w:val="28"/>
          <w:szCs w:val="28"/>
        </w:rPr>
        <w:softHyphen/>
        <w:t>вил, что копия обвинительного заключения была вручена обвиняемому не за 7, а за 5 суток до начала слушания дела. Суд принял решение от</w:t>
      </w:r>
      <w:r w:rsidR="00622263" w:rsidRPr="00585DD5">
        <w:rPr>
          <w:sz w:val="28"/>
          <w:szCs w:val="28"/>
        </w:rPr>
        <w:softHyphen/>
        <w:t>ложить судебное заседание на 2 суток для продолжения ознакомления подсудимого с обвинительным заключением.</w:t>
      </w:r>
    </w:p>
    <w:p w:rsidR="00622263" w:rsidRPr="00585DD5" w:rsidRDefault="00622263" w:rsidP="00585DD5">
      <w:pPr>
        <w:pStyle w:val="60"/>
        <w:shd w:val="clear" w:color="auto" w:fill="auto"/>
        <w:spacing w:after="0" w:line="240" w:lineRule="auto"/>
        <w:ind w:firstLine="709"/>
        <w:rPr>
          <w:i w:val="0"/>
          <w:sz w:val="28"/>
          <w:szCs w:val="28"/>
        </w:rPr>
      </w:pPr>
      <w:r w:rsidRPr="00585DD5">
        <w:rPr>
          <w:i w:val="0"/>
          <w:sz w:val="28"/>
          <w:szCs w:val="28"/>
        </w:rPr>
        <w:t>Правильно ли поступил суд?</w:t>
      </w:r>
    </w:p>
    <w:p w:rsidR="00622263" w:rsidRPr="00585DD5" w:rsidRDefault="006857FF" w:rsidP="00585DD5">
      <w:pPr>
        <w:pStyle w:val="60"/>
        <w:shd w:val="clear" w:color="auto" w:fill="auto"/>
        <w:spacing w:after="0" w:line="240" w:lineRule="auto"/>
        <w:ind w:firstLine="709"/>
        <w:rPr>
          <w:i w:val="0"/>
          <w:sz w:val="28"/>
          <w:szCs w:val="28"/>
        </w:rPr>
      </w:pPr>
      <w:r w:rsidRPr="00585DD5">
        <w:rPr>
          <w:b/>
          <w:i w:val="0"/>
          <w:color w:val="000000"/>
          <w:sz w:val="28"/>
          <w:szCs w:val="28"/>
          <w:u w:val="single"/>
        </w:rPr>
        <w:t>Задача 2</w:t>
      </w:r>
      <w:r w:rsidRPr="00585DD5">
        <w:rPr>
          <w:i w:val="0"/>
          <w:color w:val="000000"/>
          <w:sz w:val="28"/>
          <w:szCs w:val="28"/>
          <w:u w:val="single"/>
        </w:rPr>
        <w:t>.</w:t>
      </w:r>
      <w:r w:rsidRPr="00585DD5">
        <w:rPr>
          <w:i w:val="0"/>
          <w:color w:val="000000"/>
          <w:sz w:val="28"/>
          <w:szCs w:val="28"/>
        </w:rPr>
        <w:t xml:space="preserve"> </w:t>
      </w:r>
      <w:r w:rsidR="00622263" w:rsidRPr="00585DD5">
        <w:rPr>
          <w:i w:val="0"/>
          <w:sz w:val="28"/>
          <w:szCs w:val="28"/>
        </w:rPr>
        <w:t>Зинченко подал заявление в мировой суд о причинении ему легкого вреда здоровью Батаниным. Мировой судья отказал в приня</w:t>
      </w:r>
      <w:r w:rsidR="00622263" w:rsidRPr="00585DD5">
        <w:rPr>
          <w:i w:val="0"/>
          <w:sz w:val="28"/>
          <w:szCs w:val="28"/>
        </w:rPr>
        <w:softHyphen/>
        <w:t>тии заявления, так как заявление Зинченко не содержало просьбу о привлечении Батанина к уголовной ответственности.</w:t>
      </w:r>
    </w:p>
    <w:p w:rsidR="00622263" w:rsidRPr="00585DD5" w:rsidRDefault="00622263" w:rsidP="00585DD5">
      <w:pPr>
        <w:pStyle w:val="60"/>
        <w:shd w:val="clear" w:color="auto" w:fill="auto"/>
        <w:spacing w:after="0" w:line="240" w:lineRule="auto"/>
        <w:ind w:firstLine="709"/>
        <w:rPr>
          <w:i w:val="0"/>
          <w:sz w:val="28"/>
          <w:szCs w:val="28"/>
        </w:rPr>
      </w:pPr>
      <w:r w:rsidRPr="00585DD5">
        <w:rPr>
          <w:i w:val="0"/>
          <w:sz w:val="28"/>
          <w:szCs w:val="28"/>
        </w:rPr>
        <w:t>Оцените правомерность действий мирового судьи. Что должно быть указано в заявлении?</w:t>
      </w:r>
    </w:p>
    <w:p w:rsidR="00BD3CD4" w:rsidRPr="00585DD5" w:rsidRDefault="00BD3CD4" w:rsidP="00585DD5">
      <w:pPr>
        <w:pStyle w:val="1"/>
        <w:shd w:val="clear" w:color="auto" w:fill="auto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57FF" w:rsidRPr="00585DD5" w:rsidRDefault="006857FF" w:rsidP="00585DD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585DD5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Вариант №7</w:t>
      </w:r>
    </w:p>
    <w:p w:rsidR="00BD3CD4" w:rsidRPr="00585DD5" w:rsidRDefault="006857FF" w:rsidP="00585D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585DD5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Pr="00585D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55F2" w:rsidRPr="00585DD5">
        <w:rPr>
          <w:rFonts w:ascii="Times New Roman" w:hAnsi="Times New Roman" w:cs="Times New Roman"/>
          <w:sz w:val="28"/>
          <w:szCs w:val="28"/>
        </w:rPr>
        <w:t>Пересмотр вступивших в законную силу судебных решений</w:t>
      </w:r>
      <w:r w:rsidRPr="00585DD5">
        <w:rPr>
          <w:rFonts w:ascii="Times New Roman" w:eastAsia="Bookman Old Style" w:hAnsi="Times New Roman" w:cs="Times New Roman"/>
          <w:sz w:val="28"/>
          <w:szCs w:val="28"/>
        </w:rPr>
        <w:t>.</w:t>
      </w:r>
      <w:r w:rsidRPr="00585D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22263" w:rsidRPr="00585DD5" w:rsidRDefault="006857FF" w:rsidP="00585DD5">
      <w:pPr>
        <w:pStyle w:val="20"/>
        <w:shd w:val="clear" w:color="auto" w:fill="auto"/>
        <w:tabs>
          <w:tab w:val="left" w:pos="1458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585DD5">
        <w:rPr>
          <w:b/>
          <w:color w:val="000000"/>
          <w:sz w:val="28"/>
          <w:szCs w:val="28"/>
          <w:u w:val="single"/>
        </w:rPr>
        <w:t>Задача 1.</w:t>
      </w:r>
      <w:r w:rsidRPr="00585DD5">
        <w:rPr>
          <w:color w:val="000000"/>
          <w:sz w:val="28"/>
          <w:szCs w:val="28"/>
        </w:rPr>
        <w:t xml:space="preserve"> </w:t>
      </w:r>
      <w:r w:rsidR="00622263" w:rsidRPr="00585DD5">
        <w:rPr>
          <w:sz w:val="28"/>
          <w:szCs w:val="28"/>
        </w:rPr>
        <w:t>На стадии подготовки к судебному заседанию от обвиняемо</w:t>
      </w:r>
      <w:r w:rsidR="00622263" w:rsidRPr="00585DD5">
        <w:rPr>
          <w:sz w:val="28"/>
          <w:szCs w:val="28"/>
        </w:rPr>
        <w:softHyphen/>
        <w:t>го поступило ходатайство о назначении предварительного слушания, так как ему не были разъяснены его права в ходе судебного разбира</w:t>
      </w:r>
      <w:r w:rsidR="00622263" w:rsidRPr="00585DD5">
        <w:rPr>
          <w:sz w:val="28"/>
          <w:szCs w:val="28"/>
        </w:rPr>
        <w:softHyphen/>
        <w:t>тельства. Как должен поступить судья?</w:t>
      </w:r>
    </w:p>
    <w:p w:rsidR="00622263" w:rsidRPr="00585DD5" w:rsidRDefault="006857FF" w:rsidP="00585DD5">
      <w:pPr>
        <w:pStyle w:val="20"/>
        <w:shd w:val="clear" w:color="auto" w:fill="auto"/>
        <w:tabs>
          <w:tab w:val="left" w:pos="1357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585DD5">
        <w:rPr>
          <w:b/>
          <w:color w:val="000000"/>
          <w:sz w:val="28"/>
          <w:szCs w:val="28"/>
          <w:u w:val="single"/>
        </w:rPr>
        <w:t>Задача 2.</w:t>
      </w:r>
      <w:r w:rsidRPr="00585DD5">
        <w:rPr>
          <w:color w:val="000000"/>
          <w:sz w:val="28"/>
          <w:szCs w:val="28"/>
        </w:rPr>
        <w:t xml:space="preserve"> </w:t>
      </w:r>
      <w:r w:rsidR="00622263" w:rsidRPr="00585DD5">
        <w:rPr>
          <w:sz w:val="28"/>
          <w:szCs w:val="28"/>
        </w:rPr>
        <w:t>Следователь при ознакомлении обвиняемого Федько с мате</w:t>
      </w:r>
      <w:r w:rsidR="00622263" w:rsidRPr="00585DD5">
        <w:rPr>
          <w:sz w:val="28"/>
          <w:szCs w:val="28"/>
        </w:rPr>
        <w:softHyphen/>
        <w:t>риалами уголовного дела предложил ему отказаться от рассмотрения его уголовного дела в суде с участием присяжных заседателей и по</w:t>
      </w:r>
      <w:r w:rsidR="00622263" w:rsidRPr="00585DD5">
        <w:rPr>
          <w:sz w:val="28"/>
          <w:szCs w:val="28"/>
        </w:rPr>
        <w:softHyphen/>
        <w:t>обещал, что прокурор заявит суду ходатайство о назначении мини</w:t>
      </w:r>
      <w:r w:rsidR="00622263" w:rsidRPr="00585DD5">
        <w:rPr>
          <w:sz w:val="28"/>
          <w:szCs w:val="28"/>
        </w:rPr>
        <w:softHyphen/>
        <w:t>мального наказания.</w:t>
      </w:r>
    </w:p>
    <w:p w:rsidR="00622263" w:rsidRPr="00585DD5" w:rsidRDefault="00622263" w:rsidP="00585DD5">
      <w:pPr>
        <w:pStyle w:val="60"/>
        <w:shd w:val="clear" w:color="auto" w:fill="auto"/>
        <w:spacing w:after="0" w:line="240" w:lineRule="auto"/>
        <w:ind w:firstLine="709"/>
        <w:rPr>
          <w:i w:val="0"/>
          <w:sz w:val="28"/>
          <w:szCs w:val="28"/>
        </w:rPr>
      </w:pPr>
      <w:r w:rsidRPr="00585DD5">
        <w:rPr>
          <w:i w:val="0"/>
          <w:sz w:val="28"/>
          <w:szCs w:val="28"/>
        </w:rPr>
        <w:t>Оцените действия следователя. В чем состоит право обвиняе</w:t>
      </w:r>
      <w:r w:rsidRPr="00585DD5">
        <w:rPr>
          <w:i w:val="0"/>
          <w:sz w:val="28"/>
          <w:szCs w:val="28"/>
        </w:rPr>
        <w:softHyphen/>
        <w:t>мого на рассмотрение его уголовного дела судом с участием присяж</w:t>
      </w:r>
      <w:r w:rsidRPr="00585DD5">
        <w:rPr>
          <w:i w:val="0"/>
          <w:sz w:val="28"/>
          <w:szCs w:val="28"/>
        </w:rPr>
        <w:softHyphen/>
        <w:t>ных заседателей?</w:t>
      </w:r>
    </w:p>
    <w:p w:rsidR="006857FF" w:rsidRPr="00585DD5" w:rsidRDefault="006857FF" w:rsidP="00585D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6857FF" w:rsidRPr="00585DD5" w:rsidRDefault="006857FF" w:rsidP="00585DD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585DD5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Вариант №8</w:t>
      </w:r>
    </w:p>
    <w:p w:rsidR="00BD3CD4" w:rsidRPr="00585DD5" w:rsidRDefault="006857FF" w:rsidP="00585D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Bookman Old Style" w:hAnsi="Times New Roman" w:cs="Times New Roman"/>
          <w:sz w:val="28"/>
          <w:szCs w:val="28"/>
        </w:rPr>
      </w:pPr>
      <w:r w:rsidRPr="00585DD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1.</w:t>
      </w:r>
      <w:r w:rsidRPr="00585D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55F2" w:rsidRPr="00585DD5">
        <w:rPr>
          <w:rFonts w:ascii="Times New Roman" w:hAnsi="Times New Roman" w:cs="Times New Roman"/>
          <w:color w:val="000000"/>
          <w:sz w:val="28"/>
          <w:szCs w:val="28"/>
        </w:rPr>
        <w:t xml:space="preserve">Особенности </w:t>
      </w:r>
      <w:r w:rsidR="001255F2" w:rsidRPr="00585DD5">
        <w:rPr>
          <w:rFonts w:ascii="Times New Roman" w:hAnsi="Times New Roman" w:cs="Times New Roman"/>
          <w:sz w:val="28"/>
          <w:szCs w:val="28"/>
        </w:rPr>
        <w:t>производства по уголовным делам в отношении несовершеннолетних</w:t>
      </w:r>
      <w:r w:rsidR="004A02A3" w:rsidRPr="00585DD5">
        <w:rPr>
          <w:rFonts w:ascii="Times New Roman" w:eastAsia="Bookman Old Style" w:hAnsi="Times New Roman" w:cs="Times New Roman"/>
          <w:sz w:val="28"/>
          <w:szCs w:val="28"/>
        </w:rPr>
        <w:t>.</w:t>
      </w:r>
    </w:p>
    <w:p w:rsidR="00622263" w:rsidRPr="00585DD5" w:rsidRDefault="006857FF" w:rsidP="00585DD5">
      <w:pPr>
        <w:pStyle w:val="20"/>
        <w:shd w:val="clear" w:color="auto" w:fill="auto"/>
        <w:tabs>
          <w:tab w:val="left" w:pos="1454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585DD5">
        <w:rPr>
          <w:b/>
          <w:color w:val="000000"/>
          <w:sz w:val="28"/>
          <w:szCs w:val="28"/>
          <w:u w:val="single"/>
        </w:rPr>
        <w:t>Задача 1</w:t>
      </w:r>
      <w:r w:rsidRPr="00585DD5">
        <w:rPr>
          <w:color w:val="000000"/>
          <w:sz w:val="28"/>
          <w:szCs w:val="28"/>
          <w:u w:val="single"/>
        </w:rPr>
        <w:t>.</w:t>
      </w:r>
      <w:r w:rsidRPr="00585DD5">
        <w:rPr>
          <w:color w:val="000000"/>
          <w:sz w:val="28"/>
          <w:szCs w:val="28"/>
        </w:rPr>
        <w:t xml:space="preserve"> </w:t>
      </w:r>
      <w:r w:rsidR="00622263" w:rsidRPr="00585DD5">
        <w:rPr>
          <w:sz w:val="28"/>
          <w:szCs w:val="28"/>
        </w:rPr>
        <w:t>В ходе подготовки к судебному разбирательству судья выяс</w:t>
      </w:r>
      <w:r w:rsidR="00622263" w:rsidRPr="00585DD5">
        <w:rPr>
          <w:sz w:val="28"/>
          <w:szCs w:val="28"/>
        </w:rPr>
        <w:softHyphen/>
        <w:t>нил, что обвинительное заключение обвиняемому вручено не было. Прокурор объяснил данный факт тем, что он уехал в отпуск по семей</w:t>
      </w:r>
      <w:r w:rsidR="00622263" w:rsidRPr="00585DD5">
        <w:rPr>
          <w:sz w:val="28"/>
          <w:szCs w:val="28"/>
        </w:rPr>
        <w:softHyphen/>
        <w:t>ным обстоятельствам и не успел этого сделать. Как должен поступить судья?</w:t>
      </w:r>
    </w:p>
    <w:p w:rsidR="00BF4561" w:rsidRPr="00585DD5" w:rsidRDefault="006857FF" w:rsidP="00585DD5">
      <w:pPr>
        <w:pStyle w:val="20"/>
        <w:shd w:val="clear" w:color="auto" w:fill="auto"/>
        <w:tabs>
          <w:tab w:val="left" w:pos="137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585DD5">
        <w:rPr>
          <w:b/>
          <w:color w:val="000000"/>
          <w:sz w:val="28"/>
          <w:szCs w:val="28"/>
          <w:u w:val="single"/>
        </w:rPr>
        <w:t>Задача 2</w:t>
      </w:r>
      <w:r w:rsidRPr="00585DD5">
        <w:rPr>
          <w:color w:val="000000"/>
          <w:sz w:val="28"/>
          <w:szCs w:val="28"/>
          <w:u w:val="single"/>
        </w:rPr>
        <w:t>.</w:t>
      </w:r>
      <w:r w:rsidRPr="00585DD5">
        <w:rPr>
          <w:color w:val="000000"/>
          <w:sz w:val="28"/>
          <w:szCs w:val="28"/>
        </w:rPr>
        <w:t xml:space="preserve"> </w:t>
      </w:r>
      <w:r w:rsidR="00BF4561" w:rsidRPr="00585DD5">
        <w:rPr>
          <w:sz w:val="28"/>
          <w:szCs w:val="28"/>
        </w:rPr>
        <w:t>Спицын и Мирный были привлечены к уголовной ответ</w:t>
      </w:r>
      <w:r w:rsidR="00BF4561" w:rsidRPr="00585DD5">
        <w:rPr>
          <w:sz w:val="28"/>
          <w:szCs w:val="28"/>
        </w:rPr>
        <w:softHyphen/>
        <w:t>ственности за совершение кражи группой лиц по предварительному сговору. В связи с тяжелым заболеванием Мирного уголовное дело в отношении него было приостановлено на стадии предварительного расследования. В отношении Спицына уголовное дело направлено в суд, который вынес обвинительный приговор, с которым осужденный согласился. Узнав о признании Спицына виновным в совершении пре</w:t>
      </w:r>
      <w:r w:rsidR="00BF4561" w:rsidRPr="00585DD5">
        <w:rPr>
          <w:sz w:val="28"/>
          <w:szCs w:val="28"/>
        </w:rPr>
        <w:softHyphen/>
        <w:t>ступления, Мирный обжаловал приговор суда в апелляционном порядке.</w:t>
      </w:r>
    </w:p>
    <w:p w:rsidR="00BF4561" w:rsidRPr="00585DD5" w:rsidRDefault="00BF4561" w:rsidP="00585DD5">
      <w:pPr>
        <w:pStyle w:val="60"/>
        <w:shd w:val="clear" w:color="auto" w:fill="auto"/>
        <w:spacing w:after="0" w:line="240" w:lineRule="auto"/>
        <w:ind w:firstLine="709"/>
        <w:rPr>
          <w:i w:val="0"/>
          <w:sz w:val="28"/>
          <w:szCs w:val="28"/>
        </w:rPr>
      </w:pPr>
      <w:r w:rsidRPr="00585DD5">
        <w:rPr>
          <w:i w:val="0"/>
          <w:sz w:val="28"/>
          <w:szCs w:val="28"/>
        </w:rPr>
        <w:t>Вправе ли Мирный обжаловать в апелляционном порядке приго</w:t>
      </w:r>
      <w:r w:rsidRPr="00585DD5">
        <w:rPr>
          <w:i w:val="0"/>
          <w:sz w:val="28"/>
          <w:szCs w:val="28"/>
        </w:rPr>
        <w:softHyphen/>
        <w:t>вор в отношении Спицына? Может ли приговор в отношении Спи</w:t>
      </w:r>
      <w:r w:rsidRPr="00585DD5">
        <w:rPr>
          <w:i w:val="0"/>
          <w:sz w:val="28"/>
          <w:szCs w:val="28"/>
        </w:rPr>
        <w:softHyphen/>
        <w:t>цына затрагивать права и законные интересы Мирного? Укажите круг лиц, имеющих право апелляционного обжалования.</w:t>
      </w:r>
    </w:p>
    <w:p w:rsidR="006857FF" w:rsidRPr="00585DD5" w:rsidRDefault="006857FF" w:rsidP="00585D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6857FF" w:rsidRPr="00585DD5" w:rsidRDefault="006857FF" w:rsidP="00585DD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585DD5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Вариант №9</w:t>
      </w:r>
    </w:p>
    <w:p w:rsidR="006857FF" w:rsidRPr="00585DD5" w:rsidRDefault="006857FF" w:rsidP="00585D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Bookman Old Style" w:hAnsi="Times New Roman" w:cs="Times New Roman"/>
          <w:sz w:val="28"/>
          <w:szCs w:val="28"/>
        </w:rPr>
      </w:pPr>
      <w:r w:rsidRPr="00585DD5">
        <w:rPr>
          <w:rFonts w:ascii="Times New Roman" w:eastAsia="Bookman Old Style" w:hAnsi="Times New Roman" w:cs="Times New Roman"/>
          <w:b/>
          <w:sz w:val="28"/>
          <w:szCs w:val="28"/>
        </w:rPr>
        <w:t>1</w:t>
      </w:r>
      <w:r w:rsidRPr="00585DD5">
        <w:rPr>
          <w:rFonts w:ascii="Times New Roman" w:eastAsia="Bookman Old Style" w:hAnsi="Times New Roman" w:cs="Times New Roman"/>
          <w:sz w:val="28"/>
          <w:szCs w:val="28"/>
        </w:rPr>
        <w:t xml:space="preserve">. </w:t>
      </w:r>
      <w:r w:rsidR="001255F2" w:rsidRPr="00585DD5">
        <w:rPr>
          <w:rFonts w:ascii="Times New Roman" w:hAnsi="Times New Roman" w:cs="Times New Roman"/>
          <w:sz w:val="28"/>
          <w:szCs w:val="28"/>
        </w:rPr>
        <w:t>Особенности производства по уголовным делам в отношении отдельных категорий лиц</w:t>
      </w:r>
      <w:r w:rsidR="004A02A3" w:rsidRPr="00585DD5">
        <w:rPr>
          <w:rFonts w:ascii="Times New Roman" w:eastAsia="Bookman Old Style" w:hAnsi="Times New Roman" w:cs="Times New Roman"/>
          <w:sz w:val="28"/>
          <w:szCs w:val="28"/>
        </w:rPr>
        <w:t>.</w:t>
      </w:r>
    </w:p>
    <w:p w:rsidR="00622263" w:rsidRPr="00585DD5" w:rsidRDefault="006857FF" w:rsidP="00585DD5">
      <w:pPr>
        <w:pStyle w:val="20"/>
        <w:shd w:val="clear" w:color="auto" w:fill="auto"/>
        <w:tabs>
          <w:tab w:val="left" w:pos="1459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585DD5">
        <w:rPr>
          <w:b/>
          <w:color w:val="000000"/>
          <w:sz w:val="28"/>
          <w:szCs w:val="28"/>
          <w:u w:val="single"/>
        </w:rPr>
        <w:t>Задача 1</w:t>
      </w:r>
      <w:r w:rsidRPr="00585DD5">
        <w:rPr>
          <w:color w:val="000000"/>
          <w:sz w:val="28"/>
          <w:szCs w:val="28"/>
          <w:u w:val="single"/>
        </w:rPr>
        <w:t>.</w:t>
      </w:r>
      <w:r w:rsidRPr="00585DD5">
        <w:rPr>
          <w:color w:val="000000"/>
          <w:sz w:val="28"/>
          <w:szCs w:val="28"/>
        </w:rPr>
        <w:t xml:space="preserve"> </w:t>
      </w:r>
      <w:r w:rsidR="00622263" w:rsidRPr="00585DD5">
        <w:rPr>
          <w:sz w:val="28"/>
          <w:szCs w:val="28"/>
        </w:rPr>
        <w:t>При произнесении подсудимым последнего слова потерпев</w:t>
      </w:r>
      <w:r w:rsidR="00622263" w:rsidRPr="00585DD5">
        <w:rPr>
          <w:sz w:val="28"/>
          <w:szCs w:val="28"/>
        </w:rPr>
        <w:softHyphen/>
        <w:t>ший неоднократно прерывал его своими выкриками, которыми выра</w:t>
      </w:r>
      <w:r w:rsidR="00622263" w:rsidRPr="00585DD5">
        <w:rPr>
          <w:sz w:val="28"/>
          <w:szCs w:val="28"/>
        </w:rPr>
        <w:softHyphen/>
        <w:t>жал возмущение.</w:t>
      </w:r>
    </w:p>
    <w:p w:rsidR="00622263" w:rsidRPr="00585DD5" w:rsidRDefault="00622263" w:rsidP="00585DD5">
      <w:pPr>
        <w:pStyle w:val="60"/>
        <w:shd w:val="clear" w:color="auto" w:fill="auto"/>
        <w:spacing w:after="0" w:line="240" w:lineRule="auto"/>
        <w:ind w:firstLine="709"/>
        <w:rPr>
          <w:i w:val="0"/>
          <w:sz w:val="28"/>
          <w:szCs w:val="28"/>
        </w:rPr>
      </w:pPr>
      <w:r w:rsidRPr="00585DD5">
        <w:rPr>
          <w:i w:val="0"/>
          <w:sz w:val="28"/>
          <w:szCs w:val="28"/>
        </w:rPr>
        <w:t>Как должен поступить суд? Какие меры он вправе применить к потерпевшему?</w:t>
      </w:r>
    </w:p>
    <w:p w:rsidR="00585DD5" w:rsidRPr="00585DD5" w:rsidRDefault="006857FF" w:rsidP="00585DD5">
      <w:pPr>
        <w:pStyle w:val="20"/>
        <w:numPr>
          <w:ilvl w:val="0"/>
          <w:numId w:val="27"/>
        </w:numPr>
        <w:shd w:val="clear" w:color="auto" w:fill="auto"/>
        <w:tabs>
          <w:tab w:val="left" w:pos="1357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585DD5">
        <w:rPr>
          <w:b/>
          <w:color w:val="000000"/>
          <w:sz w:val="28"/>
          <w:szCs w:val="28"/>
          <w:u w:val="single"/>
        </w:rPr>
        <w:t>Задача 2</w:t>
      </w:r>
      <w:r w:rsidRPr="00585DD5">
        <w:rPr>
          <w:color w:val="000000"/>
          <w:sz w:val="28"/>
          <w:szCs w:val="28"/>
          <w:u w:val="single"/>
        </w:rPr>
        <w:t>.</w:t>
      </w:r>
      <w:r w:rsidRPr="00585DD5">
        <w:rPr>
          <w:color w:val="000000"/>
          <w:sz w:val="28"/>
          <w:szCs w:val="28"/>
        </w:rPr>
        <w:t xml:space="preserve"> </w:t>
      </w:r>
      <w:r w:rsidR="00585DD5" w:rsidRPr="00585DD5">
        <w:rPr>
          <w:sz w:val="28"/>
          <w:szCs w:val="28"/>
        </w:rPr>
        <w:t>Потерпевший Сысоев решил обжаловать решение мирового судьи, вынесшего, как он считал, слишком мягкий приговор подсуди</w:t>
      </w:r>
      <w:r w:rsidR="00585DD5" w:rsidRPr="00585DD5">
        <w:rPr>
          <w:sz w:val="28"/>
          <w:szCs w:val="28"/>
        </w:rPr>
        <w:softHyphen/>
        <w:t>мому. Сысоев подготовил апелляционную жалобу и направил ее в рай</w:t>
      </w:r>
      <w:r w:rsidR="00585DD5" w:rsidRPr="00585DD5">
        <w:rPr>
          <w:sz w:val="28"/>
          <w:szCs w:val="28"/>
        </w:rPr>
        <w:softHyphen/>
        <w:t>онный суд.</w:t>
      </w:r>
    </w:p>
    <w:p w:rsidR="00585DD5" w:rsidRPr="00585DD5" w:rsidRDefault="00585DD5" w:rsidP="00585DD5">
      <w:pPr>
        <w:pStyle w:val="60"/>
        <w:shd w:val="clear" w:color="auto" w:fill="auto"/>
        <w:spacing w:after="0" w:line="240" w:lineRule="auto"/>
        <w:ind w:firstLine="709"/>
        <w:rPr>
          <w:i w:val="0"/>
          <w:sz w:val="28"/>
          <w:szCs w:val="28"/>
        </w:rPr>
      </w:pPr>
      <w:r w:rsidRPr="00585DD5">
        <w:rPr>
          <w:i w:val="0"/>
          <w:sz w:val="28"/>
          <w:szCs w:val="28"/>
        </w:rPr>
        <w:t>Какое решение должен принять районный суд, получив жалобу Сысоева?</w:t>
      </w:r>
    </w:p>
    <w:p w:rsidR="006857FF" w:rsidRPr="00585DD5" w:rsidRDefault="006857FF" w:rsidP="00585DD5">
      <w:pPr>
        <w:pStyle w:val="1"/>
        <w:shd w:val="clear" w:color="auto" w:fill="auto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57FF" w:rsidRPr="00585DD5" w:rsidRDefault="006857FF" w:rsidP="00585DD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585DD5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Вариант №10</w:t>
      </w:r>
    </w:p>
    <w:p w:rsidR="007F3182" w:rsidRPr="00585DD5" w:rsidRDefault="006857FF" w:rsidP="00585D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585DD5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Pr="00585D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55F2" w:rsidRPr="00585DD5">
        <w:rPr>
          <w:rFonts w:ascii="Times New Roman" w:hAnsi="Times New Roman" w:cs="Times New Roman"/>
          <w:sz w:val="28"/>
          <w:szCs w:val="28"/>
        </w:rPr>
        <w:t>Международное сотрудничество в сфере уголовного судопроизводства</w:t>
      </w:r>
      <w:r w:rsidR="007F3182" w:rsidRPr="00585DD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22263" w:rsidRPr="00585DD5" w:rsidRDefault="006857FF" w:rsidP="00585DD5">
      <w:pPr>
        <w:pStyle w:val="20"/>
        <w:shd w:val="clear" w:color="auto" w:fill="auto"/>
        <w:tabs>
          <w:tab w:val="left" w:pos="1449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585DD5">
        <w:rPr>
          <w:b/>
          <w:color w:val="000000"/>
          <w:sz w:val="28"/>
          <w:szCs w:val="28"/>
          <w:u w:val="single"/>
        </w:rPr>
        <w:t>Задача 1.</w:t>
      </w:r>
      <w:r w:rsidRPr="00585DD5">
        <w:rPr>
          <w:color w:val="000000"/>
          <w:sz w:val="28"/>
          <w:szCs w:val="28"/>
        </w:rPr>
        <w:t xml:space="preserve"> </w:t>
      </w:r>
      <w:r w:rsidR="00622263" w:rsidRPr="00585DD5">
        <w:rPr>
          <w:sz w:val="28"/>
          <w:szCs w:val="28"/>
        </w:rPr>
        <w:t>Потерпевший в ходе судебного следствия заявил ходатайство о производстве обыска на даче у подсудимого.</w:t>
      </w:r>
    </w:p>
    <w:p w:rsidR="00622263" w:rsidRPr="00585DD5" w:rsidRDefault="00622263" w:rsidP="00585D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85DD5">
        <w:rPr>
          <w:rFonts w:ascii="Times New Roman" w:hAnsi="Times New Roman" w:cs="Times New Roman"/>
          <w:sz w:val="28"/>
          <w:szCs w:val="28"/>
        </w:rPr>
        <w:t>Как должен поступить суд?</w:t>
      </w:r>
    </w:p>
    <w:p w:rsidR="00585DD5" w:rsidRPr="00585DD5" w:rsidRDefault="006857FF" w:rsidP="00585DD5">
      <w:pPr>
        <w:pStyle w:val="20"/>
        <w:shd w:val="clear" w:color="auto" w:fill="auto"/>
        <w:tabs>
          <w:tab w:val="left" w:pos="138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585DD5">
        <w:rPr>
          <w:b/>
          <w:color w:val="000000"/>
          <w:sz w:val="28"/>
          <w:szCs w:val="28"/>
          <w:u w:val="single"/>
        </w:rPr>
        <w:t>Задача 2</w:t>
      </w:r>
      <w:r w:rsidRPr="00585DD5">
        <w:rPr>
          <w:color w:val="000000"/>
          <w:sz w:val="28"/>
          <w:szCs w:val="28"/>
          <w:u w:val="single"/>
        </w:rPr>
        <w:t>.</w:t>
      </w:r>
      <w:r w:rsidRPr="00585DD5">
        <w:rPr>
          <w:color w:val="000000"/>
          <w:sz w:val="28"/>
          <w:szCs w:val="28"/>
        </w:rPr>
        <w:t xml:space="preserve"> </w:t>
      </w:r>
      <w:r w:rsidR="00585DD5" w:rsidRPr="00585DD5">
        <w:rPr>
          <w:sz w:val="28"/>
          <w:szCs w:val="28"/>
        </w:rPr>
        <w:t>В отношении Чернова был вынесен обвинительный приго</w:t>
      </w:r>
      <w:r w:rsidR="00585DD5" w:rsidRPr="00585DD5">
        <w:rPr>
          <w:sz w:val="28"/>
          <w:szCs w:val="28"/>
        </w:rPr>
        <w:softHyphen/>
        <w:t>вор. Потерпевший Мурашкин обжаловал его в апелляционном порядке по мотивам несоответствия выводов суда фактическим обстоятель</w:t>
      </w:r>
      <w:r w:rsidR="00585DD5" w:rsidRPr="00585DD5">
        <w:rPr>
          <w:sz w:val="28"/>
          <w:szCs w:val="28"/>
        </w:rPr>
        <w:softHyphen/>
        <w:t>ствам дела. Все участники уголовного дела были своевременно изве</w:t>
      </w:r>
      <w:r w:rsidR="00585DD5" w:rsidRPr="00585DD5">
        <w:rPr>
          <w:sz w:val="28"/>
          <w:szCs w:val="28"/>
        </w:rPr>
        <w:softHyphen/>
        <w:t xml:space="preserve">щены о времени и </w:t>
      </w:r>
      <w:r w:rsidR="00585DD5" w:rsidRPr="00585DD5">
        <w:rPr>
          <w:sz w:val="28"/>
          <w:szCs w:val="28"/>
        </w:rPr>
        <w:lastRenderedPageBreak/>
        <w:t>месте его рассмотрения. В заседание апелляционно</w:t>
      </w:r>
      <w:r w:rsidR="00585DD5" w:rsidRPr="00585DD5">
        <w:rPr>
          <w:sz w:val="28"/>
          <w:szCs w:val="28"/>
        </w:rPr>
        <w:softHyphen/>
        <w:t>го суда явились защитник Чернова, государственный обвинитель и по</w:t>
      </w:r>
      <w:r w:rsidR="00585DD5" w:rsidRPr="00585DD5">
        <w:rPr>
          <w:sz w:val="28"/>
          <w:szCs w:val="28"/>
        </w:rPr>
        <w:softHyphen/>
        <w:t>терпевший. По ходатайству потерпевшего суд допросил свидетелей, которые не были допрошены судом первой инстанции. На основании показаний этих свидетелей суд апелляционной инстанции установил новые обстоятельства дела, отменил обвинительный приговор ниже</w:t>
      </w:r>
      <w:r w:rsidR="00585DD5" w:rsidRPr="00585DD5">
        <w:rPr>
          <w:sz w:val="28"/>
          <w:szCs w:val="28"/>
        </w:rPr>
        <w:softHyphen/>
        <w:t>стоящего суда и вынес новый обвинительный приговор в отношении Чернова.</w:t>
      </w:r>
    </w:p>
    <w:p w:rsidR="006857FF" w:rsidRPr="00585DD5" w:rsidRDefault="00585DD5" w:rsidP="00585D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85DD5">
        <w:rPr>
          <w:rFonts w:ascii="Times New Roman" w:hAnsi="Times New Roman" w:cs="Times New Roman"/>
          <w:sz w:val="28"/>
          <w:szCs w:val="28"/>
        </w:rPr>
        <w:t>Возможно ли рассмотрение дела судом апелляционной инстан</w:t>
      </w:r>
      <w:r w:rsidRPr="00585DD5">
        <w:rPr>
          <w:rFonts w:ascii="Times New Roman" w:hAnsi="Times New Roman" w:cs="Times New Roman"/>
          <w:sz w:val="28"/>
          <w:szCs w:val="28"/>
        </w:rPr>
        <w:softHyphen/>
        <w:t>ции в отсутствие осужденного или оправданного? Возможно ли вы</w:t>
      </w:r>
      <w:r w:rsidRPr="00585DD5">
        <w:rPr>
          <w:rFonts w:ascii="Times New Roman" w:hAnsi="Times New Roman" w:cs="Times New Roman"/>
          <w:sz w:val="28"/>
          <w:szCs w:val="28"/>
        </w:rPr>
        <w:softHyphen/>
        <w:t>несение судом апелляционной инстанции нового приговора в отноше</w:t>
      </w:r>
      <w:r w:rsidRPr="00585DD5">
        <w:rPr>
          <w:rFonts w:ascii="Times New Roman" w:hAnsi="Times New Roman" w:cs="Times New Roman"/>
          <w:sz w:val="28"/>
          <w:szCs w:val="28"/>
        </w:rPr>
        <w:softHyphen/>
        <w:t>нии отсутствующего осужденного? Как следовало поступить суду?</w:t>
      </w:r>
    </w:p>
    <w:sectPr w:rsidR="006857FF" w:rsidRPr="00585DD5" w:rsidSect="006B0B4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1924" w:rsidRDefault="00F31924" w:rsidP="00BD3CD4">
      <w:pPr>
        <w:spacing w:after="0" w:line="240" w:lineRule="auto"/>
      </w:pPr>
      <w:r>
        <w:separator/>
      </w:r>
    </w:p>
  </w:endnote>
  <w:endnote w:type="continuationSeparator" w:id="1">
    <w:p w:rsidR="00F31924" w:rsidRDefault="00F31924" w:rsidP="00BD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4616377"/>
      <w:docPartObj>
        <w:docPartGallery w:val="Page Numbers (Bottom of Page)"/>
        <w:docPartUnique/>
      </w:docPartObj>
    </w:sdtPr>
    <w:sdtContent>
      <w:p w:rsidR="00BD3CD4" w:rsidRDefault="006B0B47">
        <w:pPr>
          <w:pStyle w:val="a6"/>
          <w:jc w:val="right"/>
        </w:pPr>
        <w:fldSimple w:instr=" PAGE   \* MERGEFORMAT ">
          <w:r w:rsidR="00585DD5">
            <w:rPr>
              <w:noProof/>
            </w:rPr>
            <w:t>1</w:t>
          </w:r>
        </w:fldSimple>
      </w:p>
    </w:sdtContent>
  </w:sdt>
  <w:p w:rsidR="00BD3CD4" w:rsidRDefault="00BD3CD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1924" w:rsidRDefault="00F31924" w:rsidP="00BD3CD4">
      <w:pPr>
        <w:spacing w:after="0" w:line="240" w:lineRule="auto"/>
      </w:pPr>
      <w:r>
        <w:separator/>
      </w:r>
    </w:p>
  </w:footnote>
  <w:footnote w:type="continuationSeparator" w:id="1">
    <w:p w:rsidR="00F31924" w:rsidRDefault="00F31924" w:rsidP="00BD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6FC1"/>
    <w:multiLevelType w:val="multilevel"/>
    <w:tmpl w:val="149035A8"/>
    <w:lvl w:ilvl="0">
      <w:start w:val="1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1936D8"/>
    <w:multiLevelType w:val="multilevel"/>
    <w:tmpl w:val="91CA68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BC2065"/>
    <w:multiLevelType w:val="multilevel"/>
    <w:tmpl w:val="BFCEE7A8"/>
    <w:lvl w:ilvl="0">
      <w:start w:val="23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1F244F"/>
    <w:multiLevelType w:val="multilevel"/>
    <w:tmpl w:val="BFCEE7A8"/>
    <w:lvl w:ilvl="0">
      <w:start w:val="23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4421CE"/>
    <w:multiLevelType w:val="multilevel"/>
    <w:tmpl w:val="BFCEE7A8"/>
    <w:lvl w:ilvl="0">
      <w:start w:val="23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015F90"/>
    <w:multiLevelType w:val="multilevel"/>
    <w:tmpl w:val="BFCEE7A8"/>
    <w:lvl w:ilvl="0">
      <w:start w:val="23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2A0620"/>
    <w:multiLevelType w:val="multilevel"/>
    <w:tmpl w:val="149035A8"/>
    <w:lvl w:ilvl="0">
      <w:start w:val="1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0C0223"/>
    <w:multiLevelType w:val="multilevel"/>
    <w:tmpl w:val="91CA68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B156DE"/>
    <w:multiLevelType w:val="multilevel"/>
    <w:tmpl w:val="91CA68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0A6616"/>
    <w:multiLevelType w:val="multilevel"/>
    <w:tmpl w:val="149035A8"/>
    <w:lvl w:ilvl="0">
      <w:start w:val="1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0D39B1"/>
    <w:multiLevelType w:val="multilevel"/>
    <w:tmpl w:val="149035A8"/>
    <w:lvl w:ilvl="0">
      <w:start w:val="1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E56021"/>
    <w:multiLevelType w:val="multilevel"/>
    <w:tmpl w:val="91CA68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83F0514"/>
    <w:multiLevelType w:val="multilevel"/>
    <w:tmpl w:val="91CA68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C332DD6"/>
    <w:multiLevelType w:val="multilevel"/>
    <w:tmpl w:val="91CA68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654DCC"/>
    <w:multiLevelType w:val="multilevel"/>
    <w:tmpl w:val="91CA68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C6913DB"/>
    <w:multiLevelType w:val="hybridMultilevel"/>
    <w:tmpl w:val="CF30EA7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4FC03320"/>
    <w:multiLevelType w:val="multilevel"/>
    <w:tmpl w:val="149035A8"/>
    <w:lvl w:ilvl="0">
      <w:start w:val="1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64671A8"/>
    <w:multiLevelType w:val="multilevel"/>
    <w:tmpl w:val="BFCEE7A8"/>
    <w:lvl w:ilvl="0">
      <w:start w:val="23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0A96F14"/>
    <w:multiLevelType w:val="multilevel"/>
    <w:tmpl w:val="91CA68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4380802"/>
    <w:multiLevelType w:val="multilevel"/>
    <w:tmpl w:val="BFCEE7A8"/>
    <w:lvl w:ilvl="0">
      <w:start w:val="23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48B7CD6"/>
    <w:multiLevelType w:val="multilevel"/>
    <w:tmpl w:val="BFCEE7A8"/>
    <w:lvl w:ilvl="0">
      <w:start w:val="23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5485A79"/>
    <w:multiLevelType w:val="multilevel"/>
    <w:tmpl w:val="BFCEE7A8"/>
    <w:lvl w:ilvl="0">
      <w:start w:val="23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CB82347"/>
    <w:multiLevelType w:val="multilevel"/>
    <w:tmpl w:val="467C9528"/>
    <w:lvl w:ilvl="0">
      <w:start w:val="34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42F725B"/>
    <w:multiLevelType w:val="multilevel"/>
    <w:tmpl w:val="BFCEE7A8"/>
    <w:lvl w:ilvl="0">
      <w:start w:val="23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4E135B0"/>
    <w:multiLevelType w:val="multilevel"/>
    <w:tmpl w:val="BFCEE7A8"/>
    <w:lvl w:ilvl="0">
      <w:start w:val="23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67D5B6D"/>
    <w:multiLevelType w:val="multilevel"/>
    <w:tmpl w:val="91CA68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E6657D5"/>
    <w:multiLevelType w:val="multilevel"/>
    <w:tmpl w:val="91CA68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26"/>
  </w:num>
  <w:num w:numId="3">
    <w:abstractNumId w:val="1"/>
  </w:num>
  <w:num w:numId="4">
    <w:abstractNumId w:val="13"/>
  </w:num>
  <w:num w:numId="5">
    <w:abstractNumId w:val="12"/>
  </w:num>
  <w:num w:numId="6">
    <w:abstractNumId w:val="25"/>
  </w:num>
  <w:num w:numId="7">
    <w:abstractNumId w:val="11"/>
  </w:num>
  <w:num w:numId="8">
    <w:abstractNumId w:val="7"/>
  </w:num>
  <w:num w:numId="9">
    <w:abstractNumId w:val="8"/>
  </w:num>
  <w:num w:numId="10">
    <w:abstractNumId w:val="14"/>
  </w:num>
  <w:num w:numId="11">
    <w:abstractNumId w:val="18"/>
  </w:num>
  <w:num w:numId="12">
    <w:abstractNumId w:val="0"/>
  </w:num>
  <w:num w:numId="13">
    <w:abstractNumId w:val="16"/>
  </w:num>
  <w:num w:numId="14">
    <w:abstractNumId w:val="6"/>
  </w:num>
  <w:num w:numId="15">
    <w:abstractNumId w:val="9"/>
  </w:num>
  <w:num w:numId="16">
    <w:abstractNumId w:val="10"/>
  </w:num>
  <w:num w:numId="17">
    <w:abstractNumId w:val="19"/>
  </w:num>
  <w:num w:numId="18">
    <w:abstractNumId w:val="24"/>
  </w:num>
  <w:num w:numId="19">
    <w:abstractNumId w:val="21"/>
  </w:num>
  <w:num w:numId="20">
    <w:abstractNumId w:val="4"/>
  </w:num>
  <w:num w:numId="21">
    <w:abstractNumId w:val="3"/>
  </w:num>
  <w:num w:numId="22">
    <w:abstractNumId w:val="5"/>
  </w:num>
  <w:num w:numId="23">
    <w:abstractNumId w:val="17"/>
  </w:num>
  <w:num w:numId="24">
    <w:abstractNumId w:val="2"/>
  </w:num>
  <w:num w:numId="25">
    <w:abstractNumId w:val="23"/>
  </w:num>
  <w:num w:numId="26">
    <w:abstractNumId w:val="20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857FF"/>
    <w:rsid w:val="00044B45"/>
    <w:rsid w:val="001255F2"/>
    <w:rsid w:val="004A02A3"/>
    <w:rsid w:val="00585DD5"/>
    <w:rsid w:val="00622263"/>
    <w:rsid w:val="006857FF"/>
    <w:rsid w:val="006B0B47"/>
    <w:rsid w:val="006B4E1E"/>
    <w:rsid w:val="007F3182"/>
    <w:rsid w:val="00BD3CD4"/>
    <w:rsid w:val="00BE4BE2"/>
    <w:rsid w:val="00BF4561"/>
    <w:rsid w:val="00E75828"/>
    <w:rsid w:val="00F31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6857FF"/>
    <w:rPr>
      <w:rFonts w:ascii="Bookman Old Style" w:eastAsia="Bookman Old Style" w:hAnsi="Bookman Old Style" w:cs="Bookman Old Style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6857FF"/>
    <w:pPr>
      <w:widowControl w:val="0"/>
      <w:shd w:val="clear" w:color="auto" w:fill="FFFFFF"/>
      <w:spacing w:after="180" w:line="250" w:lineRule="exact"/>
      <w:ind w:hanging="300"/>
    </w:pPr>
    <w:rPr>
      <w:rFonts w:ascii="Bookman Old Style" w:eastAsia="Bookman Old Style" w:hAnsi="Bookman Old Style" w:cs="Bookman Old Style"/>
      <w:sz w:val="18"/>
      <w:szCs w:val="18"/>
    </w:rPr>
  </w:style>
  <w:style w:type="character" w:customStyle="1" w:styleId="2">
    <w:name w:val="Основной текст (2)_"/>
    <w:basedOn w:val="a0"/>
    <w:link w:val="20"/>
    <w:rsid w:val="007F3182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F3182"/>
    <w:rPr>
      <w:rFonts w:ascii="Times New Roman" w:eastAsia="Times New Roman" w:hAnsi="Times New Roman" w:cs="Times New Roman"/>
      <w:i/>
      <w:iCs/>
      <w:sz w:val="32"/>
      <w:szCs w:val="3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F3182"/>
    <w:pPr>
      <w:widowControl w:val="0"/>
      <w:shd w:val="clear" w:color="auto" w:fill="FFFFFF"/>
      <w:spacing w:after="3340" w:line="332" w:lineRule="exact"/>
      <w:jc w:val="center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60">
    <w:name w:val="Основной текст (6)"/>
    <w:basedOn w:val="a"/>
    <w:link w:val="6"/>
    <w:rsid w:val="007F3182"/>
    <w:pPr>
      <w:widowControl w:val="0"/>
      <w:shd w:val="clear" w:color="auto" w:fill="FFFFFF"/>
      <w:spacing w:after="380" w:line="354" w:lineRule="exact"/>
      <w:jc w:val="both"/>
    </w:pPr>
    <w:rPr>
      <w:rFonts w:ascii="Times New Roman" w:eastAsia="Times New Roman" w:hAnsi="Times New Roman" w:cs="Times New Roman"/>
      <w:i/>
      <w:iCs/>
      <w:sz w:val="32"/>
      <w:szCs w:val="32"/>
    </w:rPr>
  </w:style>
  <w:style w:type="character" w:customStyle="1" w:styleId="3">
    <w:name w:val="Основной текст (3)_"/>
    <w:basedOn w:val="a0"/>
    <w:link w:val="30"/>
    <w:rsid w:val="007F3182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F3182"/>
    <w:pPr>
      <w:widowControl w:val="0"/>
      <w:shd w:val="clear" w:color="auto" w:fill="FFFFFF"/>
      <w:spacing w:before="3340" w:after="1640" w:line="332" w:lineRule="exact"/>
      <w:jc w:val="both"/>
    </w:pPr>
    <w:rPr>
      <w:rFonts w:ascii="Times New Roman" w:eastAsia="Times New Roman" w:hAnsi="Times New Roman" w:cs="Times New Roman"/>
      <w:b/>
      <w:bCs/>
      <w:sz w:val="30"/>
      <w:szCs w:val="30"/>
    </w:rPr>
  </w:style>
  <w:style w:type="character" w:customStyle="1" w:styleId="5Exact">
    <w:name w:val="Основной текст (5) Exact"/>
    <w:basedOn w:val="a0"/>
    <w:rsid w:val="00E758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4pt">
    <w:name w:val="Основной текст (6) + 4 pt;Не курсив"/>
    <w:basedOn w:val="6"/>
    <w:rsid w:val="00BD3CD4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styleId="a4">
    <w:name w:val="header"/>
    <w:basedOn w:val="a"/>
    <w:link w:val="a5"/>
    <w:uiPriority w:val="99"/>
    <w:semiHidden/>
    <w:unhideWhenUsed/>
    <w:rsid w:val="00BD3C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D3CD4"/>
  </w:style>
  <w:style w:type="paragraph" w:styleId="a6">
    <w:name w:val="footer"/>
    <w:basedOn w:val="a"/>
    <w:link w:val="a7"/>
    <w:uiPriority w:val="99"/>
    <w:unhideWhenUsed/>
    <w:rsid w:val="00BD3C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3C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1432</Words>
  <Characters>8167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5</cp:revision>
  <dcterms:created xsi:type="dcterms:W3CDTF">2023-10-09T07:45:00Z</dcterms:created>
  <dcterms:modified xsi:type="dcterms:W3CDTF">2023-10-09T09:20:00Z</dcterms:modified>
</cp:coreProperties>
</file>